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9" w:rsidRPr="00B346F9" w:rsidRDefault="00B346F9" w:rsidP="00B34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B346F9" w:rsidRDefault="00B346F9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79" w:rsidRPr="007A6F06" w:rsidRDefault="00A72E79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72E79" w:rsidRPr="007A6F06" w:rsidRDefault="00A72E79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технологического присоединения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Pr="00D83D3E" w:rsidRDefault="00AB58E1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        </w:t>
      </w:r>
      <w:r w:rsidR="004E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"__" ___________ 20</w:t>
      </w:r>
      <w:r w:rsidR="004E535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9E4090" w:rsidRPr="009E4090">
        <w:rPr>
          <w:rFonts w:ascii="Times New Roman" w:hAnsi="Times New Roman" w:cs="Times New Roman"/>
          <w:sz w:val="24"/>
          <w:szCs w:val="24"/>
          <w:u w:val="single"/>
        </w:rPr>
        <w:t>ООО «ГИП-Электро</w:t>
      </w:r>
      <w:r w:rsidR="009E4090" w:rsidRPr="009E4090">
        <w:rPr>
          <w:rFonts w:ascii="Times New Roman" w:hAnsi="Times New Roman" w:cs="Times New Roman"/>
          <w:sz w:val="24"/>
          <w:szCs w:val="24"/>
        </w:rPr>
        <w:t>, именуем</w:t>
      </w:r>
      <w:r w:rsidR="007A6F06">
        <w:rPr>
          <w:rFonts w:ascii="Times New Roman" w:hAnsi="Times New Roman" w:cs="Times New Roman"/>
          <w:sz w:val="24"/>
          <w:szCs w:val="24"/>
        </w:rPr>
        <w:t>ой в дальнейшем «С</w:t>
      </w:r>
      <w:r w:rsidR="009E4090" w:rsidRPr="009E4090">
        <w:rPr>
          <w:rFonts w:ascii="Times New Roman" w:hAnsi="Times New Roman" w:cs="Times New Roman"/>
          <w:sz w:val="24"/>
          <w:szCs w:val="24"/>
        </w:rPr>
        <w:t>етев</w:t>
      </w:r>
      <w:r w:rsidR="007A6F06">
        <w:rPr>
          <w:rFonts w:ascii="Times New Roman" w:hAnsi="Times New Roman" w:cs="Times New Roman"/>
          <w:sz w:val="24"/>
          <w:szCs w:val="24"/>
        </w:rPr>
        <w:t>ая</w:t>
      </w:r>
      <w:r w:rsidR="009E4090" w:rsidRPr="009E409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A6F06">
        <w:rPr>
          <w:rFonts w:ascii="Times New Roman" w:hAnsi="Times New Roman" w:cs="Times New Roman"/>
          <w:sz w:val="24"/>
          <w:szCs w:val="24"/>
        </w:rPr>
        <w:t>я»</w:t>
      </w:r>
      <w:r w:rsidR="009E4090" w:rsidRPr="009E4090">
        <w:rPr>
          <w:rFonts w:ascii="Times New Roman" w:hAnsi="Times New Roman" w:cs="Times New Roman"/>
          <w:sz w:val="24"/>
          <w:szCs w:val="24"/>
        </w:rPr>
        <w:t xml:space="preserve">, в лице Начальника обособленного 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>_ФИО</w:t>
      </w:r>
      <w:r w:rsidR="007A6F06">
        <w:rPr>
          <w:rFonts w:ascii="Times New Roman" w:hAnsi="Times New Roman" w:cs="Times New Roman"/>
          <w:b/>
          <w:sz w:val="24"/>
          <w:szCs w:val="24"/>
        </w:rPr>
        <w:t>_,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№___________________, с одной стороны, и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>Иванов Иван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="00433B25">
        <w:rPr>
          <w:rFonts w:ascii="Times New Roman" w:hAnsi="Times New Roman" w:cs="Times New Roman"/>
          <w:b/>
          <w:sz w:val="24"/>
          <w:szCs w:val="24"/>
        </w:rPr>
        <w:t>ович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F06" w:rsidRPr="007A6F06">
        <w:rPr>
          <w:rFonts w:ascii="Times New Roman" w:hAnsi="Times New Roman" w:cs="Times New Roman"/>
          <w:sz w:val="24"/>
          <w:szCs w:val="24"/>
        </w:rPr>
        <w:t>именуемы</w:t>
      </w:r>
      <w:r w:rsidR="00433B25">
        <w:rPr>
          <w:rFonts w:ascii="Times New Roman" w:hAnsi="Times New Roman" w:cs="Times New Roman"/>
          <w:sz w:val="24"/>
          <w:szCs w:val="24"/>
        </w:rPr>
        <w:t>й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</w:t>
      </w:r>
      <w:r w:rsidR="007A6F06" w:rsidRPr="00DA5D6E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7A6F06">
        <w:rPr>
          <w:rFonts w:ascii="Times New Roman" w:hAnsi="Times New Roman" w:cs="Times New Roman"/>
          <w:sz w:val="24"/>
          <w:szCs w:val="24"/>
        </w:rPr>
        <w:t>«</w:t>
      </w:r>
      <w:r w:rsidR="00F8090C">
        <w:rPr>
          <w:rFonts w:ascii="Times New Roman" w:hAnsi="Times New Roman" w:cs="Times New Roman"/>
          <w:sz w:val="24"/>
          <w:szCs w:val="24"/>
        </w:rPr>
        <w:t>Потребитель</w:t>
      </w:r>
      <w:r w:rsidR="007A6F06">
        <w:rPr>
          <w:rFonts w:ascii="Times New Roman" w:hAnsi="Times New Roman" w:cs="Times New Roman"/>
          <w:sz w:val="24"/>
          <w:szCs w:val="24"/>
        </w:rPr>
        <w:t>»</w:t>
      </w:r>
      <w:r w:rsidR="007A6F06" w:rsidRPr="00DA5D6E">
        <w:rPr>
          <w:rFonts w:ascii="Times New Roman" w:hAnsi="Times New Roman" w:cs="Times New Roman"/>
          <w:sz w:val="24"/>
          <w:szCs w:val="24"/>
        </w:rPr>
        <w:t>,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433B25">
        <w:rPr>
          <w:rFonts w:ascii="Times New Roman" w:hAnsi="Times New Roman" w:cs="Times New Roman"/>
          <w:sz w:val="24"/>
          <w:szCs w:val="24"/>
        </w:rPr>
        <w:t>й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06" w:rsidRPr="007A6F06">
        <w:rPr>
          <w:rFonts w:ascii="Times New Roman" w:hAnsi="Times New Roman" w:cs="Times New Roman"/>
          <w:sz w:val="24"/>
          <w:szCs w:val="24"/>
        </w:rPr>
        <w:t>паспорта серии: 8000 №000000 выданного Уфимским РУВД г</w:t>
      </w:r>
      <w:proofErr w:type="gramStart"/>
      <w:r w:rsidR="007A6F06" w:rsidRPr="007A6F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A6F06" w:rsidRPr="007A6F06">
        <w:rPr>
          <w:rFonts w:ascii="Times New Roman" w:hAnsi="Times New Roman" w:cs="Times New Roman"/>
          <w:sz w:val="24"/>
          <w:szCs w:val="24"/>
        </w:rPr>
        <w:t>фы 01.01.2001 г.</w:t>
      </w:r>
      <w:r w:rsidR="007A6F06">
        <w:rPr>
          <w:rFonts w:ascii="Times New Roman" w:hAnsi="Times New Roman" w:cs="Times New Roman"/>
          <w:sz w:val="24"/>
          <w:szCs w:val="24"/>
        </w:rPr>
        <w:t>,</w:t>
      </w:r>
      <w:r w:rsidR="007A6F06" w:rsidRPr="00DA5D6E">
        <w:rPr>
          <w:rFonts w:ascii="Times New Roman" w:hAnsi="Times New Roman" w:cs="Times New Roman"/>
          <w:sz w:val="24"/>
          <w:szCs w:val="24"/>
        </w:rPr>
        <w:t xml:space="preserve"> с  другой  стороны</w:t>
      </w:r>
      <w:r w:rsidR="007A6F06">
        <w:rPr>
          <w:rFonts w:ascii="Times New Roman" w:hAnsi="Times New Roman" w:cs="Times New Roman"/>
          <w:sz w:val="24"/>
          <w:szCs w:val="24"/>
        </w:rPr>
        <w:t>,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  вместе  именуемые </w:t>
      </w:r>
      <w:r w:rsidR="007A6F06">
        <w:rPr>
          <w:rFonts w:ascii="Times New Roman" w:hAnsi="Times New Roman" w:cs="Times New Roman"/>
          <w:sz w:val="24"/>
          <w:szCs w:val="24"/>
        </w:rPr>
        <w:t>«</w:t>
      </w:r>
      <w:r w:rsidR="009E4090" w:rsidRPr="00DA5D6E">
        <w:rPr>
          <w:rFonts w:ascii="Times New Roman" w:hAnsi="Times New Roman" w:cs="Times New Roman"/>
          <w:sz w:val="24"/>
          <w:szCs w:val="24"/>
        </w:rPr>
        <w:t>Сторон</w:t>
      </w:r>
      <w:r w:rsidR="007A6F06">
        <w:rPr>
          <w:rFonts w:ascii="Times New Roman" w:hAnsi="Times New Roman" w:cs="Times New Roman"/>
          <w:sz w:val="24"/>
          <w:szCs w:val="24"/>
        </w:rPr>
        <w:t>ы»</w:t>
      </w:r>
      <w:r w:rsidR="009E4090" w:rsidRPr="009E4090">
        <w:rPr>
          <w:rFonts w:ascii="Times New Roman" w:hAnsi="Times New Roman" w:cs="Times New Roman"/>
          <w:sz w:val="24"/>
          <w:szCs w:val="24"/>
        </w:rPr>
        <w:t>,  составили  настоящий акт о нижеследующем</w:t>
      </w:r>
      <w:r w:rsidR="007A6F06">
        <w:rPr>
          <w:rFonts w:ascii="Times New Roman" w:hAnsi="Times New Roman" w:cs="Times New Roman"/>
          <w:sz w:val="24"/>
          <w:szCs w:val="24"/>
        </w:rPr>
        <w:t>:</w:t>
      </w:r>
    </w:p>
    <w:p w:rsidR="009E4090" w:rsidRPr="009E4090" w:rsidRDefault="009E4090" w:rsidP="009E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Мероприятия   по   технологическому  присоединению  выполнены  согласно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условиям </w:t>
      </w:r>
      <w:proofErr w:type="gramStart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="00AB5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  электроэнергетики   (энергопринимающие   устройства)   сторон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по адресу: ________________.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 о выполнении технических условий </w:t>
      </w:r>
      <w:proofErr w:type="gramStart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AB5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________.</w:t>
      </w:r>
    </w:p>
    <w:p w:rsidR="00A72E79" w:rsidRPr="004E50BB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фактического  присоединения  ____________,  </w:t>
      </w:r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 об осуществлении</w:t>
      </w:r>
      <w:r w:rsidR="00F8090C"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  <w:proofErr w:type="gramStart"/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="00AB58E1"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A6F06"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Характеристики присоединения:</w:t>
      </w:r>
    </w:p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(всего) ______ кВт, в том числе:</w:t>
      </w:r>
    </w:p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величина номинальной мощности присоединенных к электрической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трансформаторов _____ </w:t>
      </w:r>
      <w:proofErr w:type="spellStart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надежности электроснабжения: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кВт;</w:t>
      </w:r>
    </w:p>
    <w:p w:rsidR="00A72E79" w:rsidRPr="00D83D3E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кВт;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кВт.</w:t>
      </w:r>
      <w:proofErr w:type="gramEnd"/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Перечень точек присоединения:</w:t>
      </w: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134"/>
        <w:gridCol w:w="1537"/>
        <w:gridCol w:w="1178"/>
        <w:gridCol w:w="1430"/>
        <w:gridCol w:w="2106"/>
        <w:gridCol w:w="1972"/>
      </w:tblGrid>
      <w:tr w:rsidR="009E4090" w:rsidRPr="00D83D3E" w:rsidTr="007A6F06">
        <w:tc>
          <w:tcPr>
            <w:tcW w:w="425" w:type="dxa"/>
            <w:vAlign w:val="center"/>
            <w:hideMark/>
          </w:tcPr>
          <w:p w:rsidR="009E4090" w:rsidRDefault="00A72E79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 (кВ)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2" w:type="dxa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tg</w:t>
            </w:r>
            <w:proofErr w:type="spellEnd"/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A"/>
            </w: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E4090" w:rsidRPr="00D83D3E" w:rsidTr="007A6F06">
        <w:trPr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F06" w:rsidRPr="004D3B16" w:rsidRDefault="00412169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</w:t>
            </w:r>
            <w:r w:rsidR="007A6F06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Ф-</w:t>
            </w:r>
            <w:r w:rsidR="00DA5D6E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9E4090" w:rsidRPr="004D3B16" w:rsidRDefault="00DA5D6E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ВЛ-6/10кВ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7A6F06" w:rsidRPr="004D3B16" w:rsidRDefault="00412169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№</w:t>
            </w:r>
            <w:r w:rsidR="00DA5D6E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090" w:rsidRPr="004D3B16" w:rsidRDefault="004B00B3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ВЛ-0,4кВ </w:t>
            </w:r>
            <w:proofErr w:type="gramStart"/>
            <w:r w:rsidR="00412169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="00DA5D6E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412169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__</w:t>
            </w:r>
            <w:r w:rsidR="00DA5D6E"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__кВА</w:t>
            </w:r>
            <w:proofErr w:type="spellEnd"/>
          </w:p>
          <w:p w:rsidR="00412169" w:rsidRPr="004D3B16" w:rsidRDefault="00412169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E4090" w:rsidRPr="004D3B16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0" w:rsidRPr="00D83D3E" w:rsidTr="00412169">
        <w:trPr>
          <w:trHeight w:val="495"/>
        </w:trPr>
        <w:tc>
          <w:tcPr>
            <w:tcW w:w="9782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9E4090" w:rsidRPr="00DB2A5A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опосредованно </w:t>
            </w:r>
            <w:proofErr w:type="gramStart"/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присоединенные</w:t>
            </w:r>
            <w:proofErr w:type="gramEnd"/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E4090" w:rsidRPr="00D83D3E" w:rsidTr="00433B25">
        <w:trPr>
          <w:trHeight w:val="161"/>
        </w:trPr>
        <w:tc>
          <w:tcPr>
            <w:tcW w:w="425" w:type="dxa"/>
            <w:vAlign w:val="center"/>
            <w:hideMark/>
          </w:tcPr>
          <w:p w:rsidR="009E4090" w:rsidRPr="00D83D3E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hideMark/>
          </w:tcPr>
          <w:p w:rsidR="009E4090" w:rsidRPr="00D83D3E" w:rsidRDefault="009E4090" w:rsidP="00433B25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E79" w:rsidRPr="00D83D3E" w:rsidRDefault="00A72E79" w:rsidP="00A72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72E79" w:rsidRPr="00D83D3E" w:rsidRDefault="00A72E79" w:rsidP="0043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Границы    балансовой    принадлежности    объектов   электроэнергетики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(энергопринимающих устройств) и эксплуатационной ответственности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торон:</w:t>
      </w:r>
    </w:p>
    <w:tbl>
      <w:tblPr>
        <w:tblpPr w:leftFromText="180" w:rightFromText="180" w:vertAnchor="text" w:horzAnchor="margin" w:tblpY="120"/>
        <w:tblW w:w="8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4434"/>
      </w:tblGrid>
      <w:tr w:rsidR="007A6F06" w:rsidRPr="00D83D3E" w:rsidTr="007A6F06">
        <w:trPr>
          <w:trHeight w:val="689"/>
        </w:trPr>
        <w:tc>
          <w:tcPr>
            <w:tcW w:w="4526" w:type="dxa"/>
            <w:vAlign w:val="center"/>
            <w:hideMark/>
          </w:tcPr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434" w:type="dxa"/>
            <w:vAlign w:val="center"/>
            <w:hideMark/>
          </w:tcPr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7A6F06" w:rsidRPr="004D3B16" w:rsidTr="007A6F06">
        <w:trPr>
          <w:trHeight w:val="404"/>
        </w:trPr>
        <w:tc>
          <w:tcPr>
            <w:tcW w:w="4526" w:type="dxa"/>
            <w:vAlign w:val="center"/>
            <w:hideMark/>
          </w:tcPr>
          <w:p w:rsidR="00F8090C" w:rsidRPr="004D3B16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Контакты присоединения провода СИП </w:t>
            </w:r>
            <w:proofErr w:type="gramStart"/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A6F06" w:rsidRPr="004D3B16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ВЛ-0,4кВ на опоре № ___</w:t>
            </w:r>
          </w:p>
        </w:tc>
        <w:tc>
          <w:tcPr>
            <w:tcW w:w="4434" w:type="dxa"/>
            <w:vAlign w:val="center"/>
            <w:hideMark/>
          </w:tcPr>
          <w:p w:rsidR="00F8090C" w:rsidRPr="004D3B16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Контакты присоединения провода СИП </w:t>
            </w:r>
            <w:proofErr w:type="gramStart"/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A6F06" w:rsidRPr="004D3B16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ВЛ-0,4кВ на опоре № ___</w:t>
            </w:r>
          </w:p>
        </w:tc>
      </w:tr>
    </w:tbl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   У   сторон   на   границе   балансовой   принадлежности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объектов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   (энергопринимающих   устройств)   находятся   следующие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tbl>
      <w:tblPr>
        <w:tblW w:w="89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1"/>
        <w:gridCol w:w="4439"/>
      </w:tblGrid>
      <w:tr w:rsidR="009E4090" w:rsidRPr="00D83D3E" w:rsidTr="007A6F06">
        <w:trPr>
          <w:trHeight w:val="489"/>
        </w:trPr>
        <w:tc>
          <w:tcPr>
            <w:tcW w:w="4521" w:type="dxa"/>
            <w:vAlign w:val="center"/>
            <w:hideMark/>
          </w:tcPr>
          <w:p w:rsidR="009E4090" w:rsidRPr="007A6F06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439" w:type="dxa"/>
            <w:vAlign w:val="center"/>
            <w:hideMark/>
          </w:tcPr>
          <w:p w:rsidR="009E4090" w:rsidRPr="007A6F06" w:rsidRDefault="009E4090" w:rsidP="00F8090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электроустановки (оборудования) </w:t>
            </w:r>
            <w:r w:rsidR="00F8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</w:t>
            </w:r>
          </w:p>
        </w:tc>
      </w:tr>
      <w:tr w:rsidR="009E4090" w:rsidRPr="004D3B16" w:rsidTr="007A6F06">
        <w:trPr>
          <w:trHeight w:val="425"/>
        </w:trPr>
        <w:tc>
          <w:tcPr>
            <w:tcW w:w="4521" w:type="dxa"/>
            <w:vAlign w:val="center"/>
            <w:hideMark/>
          </w:tcPr>
          <w:p w:rsidR="009E4090" w:rsidRPr="004D3B16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№ ВЛ-0,4 кВ </w:t>
            </w:r>
            <w:proofErr w:type="gram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КТП- __/</w:t>
            </w:r>
            <w:proofErr w:type="spell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___кВА</w:t>
            </w:r>
            <w:proofErr w:type="spellEnd"/>
          </w:p>
        </w:tc>
        <w:tc>
          <w:tcPr>
            <w:tcW w:w="4439" w:type="dxa"/>
            <w:vAlign w:val="center"/>
            <w:hideMark/>
          </w:tcPr>
          <w:p w:rsidR="009E4090" w:rsidRPr="004D3B16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Вводной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провод, ВРУ-0,4 кВ, прибор учета, внутренняя электропроводка</w:t>
            </w:r>
          </w:p>
        </w:tc>
      </w:tr>
    </w:tbl>
    <w:p w:rsidR="00A72E79" w:rsidRPr="004D3B16" w:rsidRDefault="00A72E79" w:rsidP="00062C9C">
      <w:pPr>
        <w:spacing w:before="24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16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У   сторон   в  эксплуатационной  ответственности  находятся  следующие</w:t>
      </w:r>
      <w:r w:rsidR="00062C9C" w:rsidRPr="004D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tbl>
      <w:tblPr>
        <w:tblW w:w="89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1"/>
        <w:gridCol w:w="4439"/>
      </w:tblGrid>
      <w:tr w:rsidR="00A72E79" w:rsidRPr="004D3B16" w:rsidTr="007A6F06">
        <w:tc>
          <w:tcPr>
            <w:tcW w:w="4521" w:type="dxa"/>
            <w:vAlign w:val="center"/>
            <w:hideMark/>
          </w:tcPr>
          <w:p w:rsidR="00A72E79" w:rsidRPr="004D3B16" w:rsidRDefault="00A72E79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39" w:type="dxa"/>
            <w:vAlign w:val="center"/>
            <w:hideMark/>
          </w:tcPr>
          <w:p w:rsidR="00A72E79" w:rsidRPr="004D3B16" w:rsidRDefault="00A72E79" w:rsidP="00F8090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электроустановки (оборудования), находящейся в эксплуатации </w:t>
            </w:r>
            <w:r w:rsidR="00F8090C"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</w:t>
            </w:r>
          </w:p>
        </w:tc>
      </w:tr>
      <w:tr w:rsidR="004B00B3" w:rsidRPr="00D83D3E" w:rsidTr="007A6F06">
        <w:tc>
          <w:tcPr>
            <w:tcW w:w="4521" w:type="dxa"/>
            <w:vAlign w:val="center"/>
            <w:hideMark/>
          </w:tcPr>
          <w:p w:rsidR="004B00B3" w:rsidRPr="004D3B16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№ ВЛ-0,4 кВ </w:t>
            </w:r>
            <w:proofErr w:type="gram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КТП- __/</w:t>
            </w:r>
            <w:proofErr w:type="spell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___кВА</w:t>
            </w:r>
            <w:proofErr w:type="spellEnd"/>
          </w:p>
        </w:tc>
        <w:tc>
          <w:tcPr>
            <w:tcW w:w="4439" w:type="dxa"/>
            <w:vAlign w:val="center"/>
            <w:hideMark/>
          </w:tcPr>
          <w:p w:rsidR="004B00B3" w:rsidRPr="004D3B16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Вводной</w:t>
            </w:r>
            <w:proofErr w:type="gramEnd"/>
            <w:r w:rsidRPr="004D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провод, ВРУ-0,4 кВ, прибор учета, внутренняя электропроводка</w:t>
            </w:r>
          </w:p>
        </w:tc>
      </w:tr>
    </w:tbl>
    <w:p w:rsidR="00CD348D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Характеристики  установленных измерительных комплексов содержатся в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допуска прибора учета электрической энергии в эксплуатацию</w:t>
      </w:r>
      <w:r w:rsidR="00CD3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неотъемлемой частью настоящего акта.</w:t>
      </w:r>
    </w:p>
    <w:p w:rsidR="00A72E79" w:rsidRPr="00D83D3E" w:rsidRDefault="00A72E79" w:rsidP="00F8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Устройства  защиты,  релейной  защиты,  противоаварийной и режимной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автоматики: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2E79" w:rsidRPr="007A6F06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A6F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(виды защиты и автоматики, действия и др.)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Автономный резервный источник питания: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2E79" w:rsidRPr="007A6F06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A6F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(место установки, тип, мощность и др.)</w:t>
      </w:r>
    </w:p>
    <w:p w:rsidR="00CD348D" w:rsidRDefault="00A72E79" w:rsidP="00CD3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Прочие сведения:</w:t>
      </w:r>
    </w:p>
    <w:p w:rsidR="00CD348D" w:rsidRPr="00474040" w:rsidRDefault="00CD348D" w:rsidP="00CD3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0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Наименование территориально обособленного объекта </w:t>
      </w:r>
      <w:r w:rsidR="00F80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потребителя (далее – ТОО Потребителя</w:t>
      </w:r>
      <w:r w:rsidRPr="004740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474040">
        <w:rPr>
          <w:rFonts w:ascii="Times New Roman" w:hAnsi="Times New Roman" w:cs="Times New Roman"/>
          <w:sz w:val="24"/>
          <w:szCs w:val="24"/>
        </w:rPr>
        <w:t xml:space="preserve">/наименование объектов электроэнергетики </w:t>
      </w:r>
      <w:r w:rsidR="00062C9C">
        <w:rPr>
          <w:rFonts w:ascii="Times New Roman" w:hAnsi="Times New Roman" w:cs="Times New Roman"/>
          <w:sz w:val="24"/>
          <w:szCs w:val="24"/>
        </w:rPr>
        <w:t>ССО</w:t>
      </w:r>
      <w:r w:rsidR="00F8090C">
        <w:rPr>
          <w:rFonts w:ascii="Times New Roman" w:hAnsi="Times New Roman" w:cs="Times New Roman"/>
          <w:sz w:val="24"/>
          <w:szCs w:val="24"/>
        </w:rPr>
        <w:t xml:space="preserve"> </w:t>
      </w:r>
      <w:r w:rsidRPr="004740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4040">
        <w:rPr>
          <w:rFonts w:ascii="Times New Roman" w:hAnsi="Times New Roman" w:cs="Times New Roman"/>
          <w:sz w:val="24"/>
          <w:szCs w:val="24"/>
        </w:rPr>
        <w:t>межной сетевой организации)</w:t>
      </w:r>
    </w:p>
    <w:p w:rsidR="00CD348D" w:rsidRPr="00783819" w:rsidRDefault="00CD348D" w:rsidP="00CD348D">
      <w:pPr>
        <w:pStyle w:val="ConsPlusNonformat"/>
        <w:jc w:val="both"/>
        <w:rPr>
          <w:rFonts w:ascii="Times New Roman" w:hAnsi="Times New Roman" w:cs="Times New Roman"/>
          <w:noProof/>
          <w:sz w:val="12"/>
        </w:rPr>
      </w:pPr>
    </w:p>
    <w:p w:rsidR="00CD348D" w:rsidRPr="00CD348D" w:rsidRDefault="00CD348D" w:rsidP="00062C9C">
      <w:pPr>
        <w:pStyle w:val="ConsPlusNonformat"/>
        <w:spacing w:after="240" w:line="240" w:lineRule="atLeast"/>
        <w:jc w:val="center"/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</w:pPr>
      <w:proofErr w:type="gramStart"/>
      <w:r w:rsidRPr="00474040">
        <w:rPr>
          <w:rFonts w:ascii="Times New Roman" w:hAnsi="Times New Roman" w:cs="Times New Roman"/>
          <w:noProof/>
        </w:rPr>
        <w:t>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__________________ .</w:t>
      </w:r>
      <w:r w:rsidRPr="00474040">
        <w:rPr>
          <w:rFonts w:ascii="Times New Roman" w:hAnsi="Times New Roman" w:cs="Times New Roman"/>
          <w:noProof/>
        </w:rPr>
        <w:t xml:space="preserve"> </w:t>
      </w:r>
      <w:r w:rsidRPr="00CD348D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r w:rsidRPr="00CD348D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ТОО </w:t>
      </w:r>
      <w:r w:rsidR="00F8090C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Потребителя </w:t>
      </w:r>
      <w:r w:rsidRPr="00CD348D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– энергопринимающие устройства </w:t>
      </w:r>
      <w:r w:rsidR="00F8090C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Потребителя</w:t>
      </w:r>
      <w:r w:rsidRPr="00CD348D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(</w:t>
      </w:r>
      <w:r w:rsidRPr="00CD348D">
        <w:rPr>
          <w:rFonts w:ascii="Times New Roman" w:hAnsi="Times New Roman" w:cs="Times New Roman"/>
          <w:i/>
          <w:sz w:val="24"/>
          <w:szCs w:val="24"/>
          <w:vertAlign w:val="superscript"/>
        </w:rPr>
        <w:t>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</w:t>
      </w:r>
      <w:r w:rsidRPr="00CD348D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)</w:t>
      </w:r>
      <w:proofErr w:type="gramEnd"/>
    </w:p>
    <w:p w:rsidR="00CD348D" w:rsidRDefault="00CD348D" w:rsidP="00CD3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 </w:t>
      </w:r>
      <w:r w:rsidRPr="00AF71BD">
        <w:rPr>
          <w:rFonts w:ascii="Times New Roman" w:hAnsi="Times New Roman" w:cs="Times New Roman"/>
          <w:sz w:val="24"/>
          <w:szCs w:val="24"/>
        </w:rPr>
        <w:t>Наименование, № и дата документов, подтверждающих право владения электроустановками</w:t>
      </w:r>
      <w:r>
        <w:rPr>
          <w:rFonts w:ascii="Times New Roman" w:hAnsi="Times New Roman" w:cs="Times New Roman"/>
          <w:sz w:val="24"/>
          <w:szCs w:val="24"/>
        </w:rPr>
        <w:t xml:space="preserve"> (оборудованием)</w:t>
      </w:r>
    </w:p>
    <w:tbl>
      <w:tblPr>
        <w:tblpPr w:leftFromText="180" w:rightFromText="180" w:vertAnchor="text" w:horzAnchor="margin" w:tblpX="117" w:tblpY="1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5823"/>
      </w:tblGrid>
      <w:tr w:rsidR="00CD348D" w:rsidRPr="00AF71BD" w:rsidTr="00CD348D">
        <w:trPr>
          <w:cantSplit/>
          <w:trHeight w:val="523"/>
        </w:trPr>
        <w:tc>
          <w:tcPr>
            <w:tcW w:w="3216" w:type="dxa"/>
            <w:vAlign w:val="center"/>
          </w:tcPr>
          <w:p w:rsidR="00CD348D" w:rsidRPr="00AF71BD" w:rsidRDefault="00CD348D" w:rsidP="00CD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(ИВС)</w:t>
            </w:r>
          </w:p>
        </w:tc>
        <w:tc>
          <w:tcPr>
            <w:tcW w:w="5823" w:type="dxa"/>
            <w:vAlign w:val="center"/>
          </w:tcPr>
          <w:p w:rsidR="00CD348D" w:rsidRPr="00AF71BD" w:rsidRDefault="00CD348D" w:rsidP="00F809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48D" w:rsidRPr="00AF71BD" w:rsidTr="00CD348D">
        <w:trPr>
          <w:cantSplit/>
          <w:trHeight w:val="523"/>
        </w:trPr>
        <w:tc>
          <w:tcPr>
            <w:tcW w:w="3216" w:type="dxa"/>
            <w:vAlign w:val="center"/>
          </w:tcPr>
          <w:p w:rsidR="00CD348D" w:rsidRPr="00AF71BD" w:rsidRDefault="00F8090C" w:rsidP="00F8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 w:rsidR="00CD348D" w:rsidRPr="00AF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(ССО)</w:t>
            </w:r>
          </w:p>
        </w:tc>
        <w:tc>
          <w:tcPr>
            <w:tcW w:w="5823" w:type="dxa"/>
            <w:vAlign w:val="center"/>
          </w:tcPr>
          <w:p w:rsidR="00CD348D" w:rsidRPr="00AF71BD" w:rsidRDefault="00CD348D" w:rsidP="00F809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48D" w:rsidRDefault="00CD348D" w:rsidP="00CD348D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8D" w:rsidRDefault="00CD348D" w:rsidP="00CD348D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r w:rsidRPr="00A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контактное соединение в точке (точках) присоединения несет:</w:t>
      </w:r>
    </w:p>
    <w:p w:rsidR="00CD348D" w:rsidRPr="00AF71BD" w:rsidRDefault="00CD348D" w:rsidP="00CD34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1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CD348D" w:rsidRDefault="00F8090C" w:rsidP="00CD348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(Сетевая организация (ИВС); Потребитель</w:t>
      </w:r>
      <w:r w:rsidR="00CD348D" w:rsidRPr="00CD348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)</w:t>
      </w:r>
    </w:p>
    <w:p w:rsidR="004E50BB" w:rsidRDefault="004E50BB" w:rsidP="00CD34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5B4E6A">
        <w:rPr>
          <w:rFonts w:ascii="Times New Roman" w:hAnsi="Times New Roman" w:cs="Times New Roman"/>
          <w:sz w:val="24"/>
          <w:szCs w:val="24"/>
        </w:rPr>
        <w:t>Сведения об опосредованно присоединенных потребителях и/или смежных сетевых организациях:</w:t>
      </w:r>
    </w:p>
    <w:p w:rsidR="00CD348D" w:rsidRPr="00DF511D" w:rsidRDefault="00CD348D" w:rsidP="00CD348D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776" w:type="dxa"/>
        <w:jc w:val="center"/>
        <w:tblLayout w:type="fixed"/>
        <w:tblLook w:val="04A0"/>
      </w:tblPr>
      <w:tblGrid>
        <w:gridCol w:w="437"/>
        <w:gridCol w:w="1685"/>
        <w:gridCol w:w="1984"/>
        <w:gridCol w:w="1276"/>
        <w:gridCol w:w="992"/>
        <w:gridCol w:w="1134"/>
        <w:gridCol w:w="1134"/>
        <w:gridCol w:w="1134"/>
      </w:tblGrid>
      <w:tr w:rsidR="00CD348D" w:rsidTr="00F8090C">
        <w:trPr>
          <w:trHeight w:val="1355"/>
          <w:jc w:val="center"/>
        </w:trPr>
        <w:tc>
          <w:tcPr>
            <w:tcW w:w="437" w:type="dxa"/>
            <w:vAlign w:val="center"/>
          </w:tcPr>
          <w:p w:rsidR="00CD348D" w:rsidRPr="005A7C41" w:rsidRDefault="00CD348D" w:rsidP="00F8090C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5" w:type="dxa"/>
            <w:vAlign w:val="center"/>
          </w:tcPr>
          <w:p w:rsidR="00CD348D" w:rsidRDefault="00CD348D" w:rsidP="00F8090C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</w:p>
          <w:p w:rsidR="00CD348D" w:rsidRPr="005A7C41" w:rsidRDefault="00CD348D" w:rsidP="00F8090C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(ЮЛ, ИП, ФЛ)</w:t>
            </w:r>
          </w:p>
        </w:tc>
        <w:tc>
          <w:tcPr>
            <w:tcW w:w="1984" w:type="dxa"/>
            <w:vAlign w:val="center"/>
          </w:tcPr>
          <w:p w:rsidR="00CD348D" w:rsidRPr="005A7C41" w:rsidRDefault="00CD348D" w:rsidP="00F8090C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Границы балансовой </w:t>
            </w:r>
            <w:r w:rsidRPr="00EE5F1D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энергопринимающих устройств (</w:t>
            </w:r>
            <w:r w:rsidRPr="00EE5F1D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электроэнергетики)</w:t>
            </w:r>
          </w:p>
        </w:tc>
        <w:tc>
          <w:tcPr>
            <w:tcW w:w="1276" w:type="dxa"/>
            <w:vAlign w:val="center"/>
          </w:tcPr>
          <w:p w:rsidR="00CD348D" w:rsidRPr="005A7C41" w:rsidRDefault="00CD348D" w:rsidP="00F8090C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напряжения </w:t>
            </w:r>
            <w:r w:rsidRPr="005A7C41">
              <w:rPr>
                <w:rFonts w:ascii="Times New Roman" w:hAnsi="Times New Roman" w:cs="Times New Roman"/>
                <w:sz w:val="18"/>
                <w:szCs w:val="18"/>
              </w:rPr>
              <w:t>(кВ)</w:t>
            </w:r>
          </w:p>
        </w:tc>
        <w:tc>
          <w:tcPr>
            <w:tcW w:w="992" w:type="dxa"/>
            <w:vAlign w:val="center"/>
          </w:tcPr>
          <w:p w:rsidR="00CD348D" w:rsidRPr="005A7C41" w:rsidRDefault="00CD348D" w:rsidP="00F8090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A7C41">
              <w:rPr>
                <w:rFonts w:ascii="Times New Roman" w:hAnsi="Times New Roman" w:cs="Times New Roman"/>
                <w:sz w:val="18"/>
                <w:szCs w:val="18"/>
              </w:rPr>
              <w:t>Макси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A7C41"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proofErr w:type="gramEnd"/>
            <w:r w:rsidRPr="005A7C41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 (кВт)</w:t>
            </w:r>
          </w:p>
        </w:tc>
        <w:tc>
          <w:tcPr>
            <w:tcW w:w="1134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расчетах потерь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сети</w:t>
            </w:r>
          </w:p>
        </w:tc>
        <w:tc>
          <w:tcPr>
            <w:tcW w:w="1134" w:type="dxa"/>
            <w:vAlign w:val="center"/>
          </w:tcPr>
          <w:p w:rsidR="00CD348D" w:rsidRPr="005A7C41" w:rsidRDefault="00CD348D" w:rsidP="00F8090C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электро-снабжения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D348D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техно-логическом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присоеди-нении</w:t>
            </w:r>
            <w:proofErr w:type="spellEnd"/>
          </w:p>
          <w:p w:rsidR="00CD348D" w:rsidRPr="005A7C41" w:rsidRDefault="00CD348D" w:rsidP="00F809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(№, дата)</w:t>
            </w:r>
          </w:p>
        </w:tc>
      </w:tr>
      <w:tr w:rsidR="00CD348D" w:rsidTr="00F8090C">
        <w:trPr>
          <w:jc w:val="center"/>
        </w:trPr>
        <w:tc>
          <w:tcPr>
            <w:tcW w:w="437" w:type="dxa"/>
            <w:vAlign w:val="center"/>
          </w:tcPr>
          <w:p w:rsidR="00CD348D" w:rsidRPr="00CB5C18" w:rsidRDefault="00CD348D" w:rsidP="00F8090C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  <w:r w:rsidRPr="00CB5C1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D" w:rsidTr="00F8090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348D" w:rsidRPr="00CB5C18" w:rsidRDefault="00CD348D" w:rsidP="00F8090C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  <w:r w:rsidRPr="00CB5C18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D" w:rsidTr="00F8090C">
        <w:trPr>
          <w:jc w:val="center"/>
        </w:trPr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48D" w:rsidRPr="00CB5C18" w:rsidRDefault="00CD348D" w:rsidP="00F8090C">
            <w:pPr>
              <w:pStyle w:val="ConsPlusNonformat"/>
              <w:ind w:firstLine="2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0">
              <w:rPr>
                <w:rFonts w:ascii="Times New Roman" w:hAnsi="Times New Roman" w:cs="Times New Roman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8D" w:rsidRDefault="00CD348D" w:rsidP="00F809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48D" w:rsidRDefault="00CD348D" w:rsidP="00F8090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8D" w:rsidRDefault="00CD348D" w:rsidP="00CD348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</w:p>
    <w:p w:rsidR="00CD348D" w:rsidRDefault="00CD348D" w:rsidP="00CD348D">
      <w:pPr>
        <w:tabs>
          <w:tab w:val="center" w:pos="6462"/>
          <w:tab w:val="left" w:pos="1077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7.5. </w:t>
      </w:r>
      <w:r w:rsidRPr="0070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Максимальная мощность ТОО </w:t>
      </w:r>
      <w:r w:rsidR="00F80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Потребителя</w:t>
      </w:r>
      <w:r w:rsidRPr="0070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029F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за вычетом максимальной мощности опосредованно присоединенных потребителей и/или смежных сетевых организаций</w:t>
      </w:r>
      <w:r w:rsidRPr="0070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029F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указанных</w:t>
      </w:r>
      <w:r w:rsidRPr="007029F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в п.2 «Перечень точек присоединения»)</w:t>
      </w:r>
      <w:r w:rsidRPr="0070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распределением по каждой точке присоединения </w:t>
      </w:r>
      <w:r w:rsidRPr="0070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p w:rsidR="00CD348D" w:rsidRPr="00783819" w:rsidRDefault="00CD348D" w:rsidP="00CD348D">
      <w:pPr>
        <w:tabs>
          <w:tab w:val="center" w:pos="6462"/>
          <w:tab w:val="lef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19"/>
        <w:gridCol w:w="2292"/>
      </w:tblGrid>
      <w:tr w:rsidR="00CD348D" w:rsidTr="00F8090C">
        <w:tc>
          <w:tcPr>
            <w:tcW w:w="1519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7C41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точки присоединения</w:t>
            </w:r>
          </w:p>
        </w:tc>
        <w:tc>
          <w:tcPr>
            <w:tcW w:w="2292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360">
              <w:rPr>
                <w:rFonts w:ascii="Times New Roman" w:hAnsi="Times New Roman" w:cs="Times New Roman"/>
                <w:sz w:val="20"/>
              </w:rPr>
              <w:t>Максимальная мощность (кВт)</w:t>
            </w:r>
          </w:p>
        </w:tc>
      </w:tr>
      <w:tr w:rsidR="00CD348D" w:rsidTr="00F8090C">
        <w:trPr>
          <w:trHeight w:val="284"/>
        </w:trPr>
        <w:tc>
          <w:tcPr>
            <w:tcW w:w="1519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2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48D" w:rsidTr="00F8090C">
        <w:trPr>
          <w:trHeight w:val="284"/>
        </w:trPr>
        <w:tc>
          <w:tcPr>
            <w:tcW w:w="1519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92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48D" w:rsidTr="00F8090C">
        <w:trPr>
          <w:trHeight w:val="284"/>
        </w:trPr>
        <w:tc>
          <w:tcPr>
            <w:tcW w:w="1519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292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48D" w:rsidTr="00F8090C">
        <w:trPr>
          <w:trHeight w:val="284"/>
        </w:trPr>
        <w:tc>
          <w:tcPr>
            <w:tcW w:w="1519" w:type="dxa"/>
            <w:vAlign w:val="center"/>
          </w:tcPr>
          <w:p w:rsidR="00CD348D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360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92" w:type="dxa"/>
            <w:vAlign w:val="center"/>
          </w:tcPr>
          <w:p w:rsidR="00CD348D" w:rsidRPr="005A7C41" w:rsidRDefault="00CD348D" w:rsidP="00F809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48D" w:rsidRDefault="00CD348D" w:rsidP="00CD348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</w:p>
    <w:p w:rsidR="00CD348D" w:rsidRDefault="00CD348D" w:rsidP="00CD348D">
      <w:pPr>
        <w:tabs>
          <w:tab w:val="center" w:pos="6462"/>
          <w:tab w:val="left" w:pos="1077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7.6. Допустимое число часов отключения и сроки восстановления электроснабжения:</w:t>
      </w:r>
    </w:p>
    <w:p w:rsidR="00CD348D" w:rsidRDefault="00CD348D" w:rsidP="00CD348D">
      <w:pPr>
        <w:tabs>
          <w:tab w:val="center" w:pos="6462"/>
          <w:tab w:val="left" w:pos="1077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</w:t>
      </w:r>
      <w:r w:rsidRPr="00914908">
        <w:rPr>
          <w:rFonts w:ascii="Times New Roman" w:hAnsi="Times New Roman" w:cs="Times New Roman"/>
          <w:sz w:val="24"/>
          <w:szCs w:val="24"/>
        </w:rPr>
        <w:t>ля первой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908">
        <w:rPr>
          <w:rFonts w:ascii="Times New Roman" w:hAnsi="Times New Roman" w:cs="Times New Roman"/>
          <w:sz w:val="24"/>
          <w:szCs w:val="24"/>
        </w:rPr>
        <w:t xml:space="preserve"> надежности до</w:t>
      </w:r>
      <w:r>
        <w:rPr>
          <w:rFonts w:ascii="Times New Roman" w:hAnsi="Times New Roman" w:cs="Times New Roman"/>
          <w:sz w:val="24"/>
          <w:szCs w:val="24"/>
        </w:rPr>
        <w:t>пустимое число часов отключения в год составляет ______ часа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914908">
        <w:rPr>
          <w:rFonts w:ascii="Times New Roman" w:hAnsi="Times New Roman" w:cs="Times New Roman"/>
          <w:sz w:val="24"/>
          <w:szCs w:val="24"/>
        </w:rPr>
        <w:t xml:space="preserve"> срок восстановления э</w:t>
      </w:r>
      <w:r>
        <w:rPr>
          <w:rFonts w:ascii="Times New Roman" w:hAnsi="Times New Roman" w:cs="Times New Roman"/>
          <w:sz w:val="24"/>
          <w:szCs w:val="24"/>
        </w:rPr>
        <w:t>лектр</w:t>
      </w:r>
      <w:r w:rsidRPr="00914908">
        <w:rPr>
          <w:rFonts w:ascii="Times New Roman" w:hAnsi="Times New Roman" w:cs="Times New Roman"/>
          <w:sz w:val="24"/>
          <w:szCs w:val="24"/>
        </w:rPr>
        <w:t>оснабжения</w:t>
      </w:r>
      <w:r>
        <w:rPr>
          <w:rFonts w:ascii="Times New Roman" w:hAnsi="Times New Roman" w:cs="Times New Roman"/>
          <w:sz w:val="24"/>
          <w:szCs w:val="24"/>
        </w:rPr>
        <w:t xml:space="preserve"> ______;</w:t>
      </w:r>
    </w:p>
    <w:p w:rsidR="00CD348D" w:rsidRDefault="00CD348D" w:rsidP="00CD348D">
      <w:pPr>
        <w:tabs>
          <w:tab w:val="center" w:pos="6462"/>
          <w:tab w:val="left" w:pos="1077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</w:t>
      </w:r>
      <w:r w:rsidRPr="00914908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914908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908">
        <w:rPr>
          <w:rFonts w:ascii="Times New Roman" w:hAnsi="Times New Roman" w:cs="Times New Roman"/>
          <w:sz w:val="24"/>
          <w:szCs w:val="24"/>
        </w:rPr>
        <w:t xml:space="preserve"> надежности до</w:t>
      </w:r>
      <w:r>
        <w:rPr>
          <w:rFonts w:ascii="Times New Roman" w:hAnsi="Times New Roman" w:cs="Times New Roman"/>
          <w:sz w:val="24"/>
          <w:szCs w:val="24"/>
        </w:rPr>
        <w:t>пустимое число часов отключения в год составляет ______ часа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914908">
        <w:rPr>
          <w:rFonts w:ascii="Times New Roman" w:hAnsi="Times New Roman" w:cs="Times New Roman"/>
          <w:sz w:val="24"/>
          <w:szCs w:val="24"/>
        </w:rPr>
        <w:t xml:space="preserve"> срок восстановления э</w:t>
      </w:r>
      <w:r>
        <w:rPr>
          <w:rFonts w:ascii="Times New Roman" w:hAnsi="Times New Roman" w:cs="Times New Roman"/>
          <w:sz w:val="24"/>
          <w:szCs w:val="24"/>
        </w:rPr>
        <w:t>лектро</w:t>
      </w:r>
      <w:r w:rsidRPr="00914908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______;</w:t>
      </w:r>
    </w:p>
    <w:p w:rsidR="00CD348D" w:rsidRPr="00156444" w:rsidRDefault="00CD348D" w:rsidP="00CD34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4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6444">
        <w:rPr>
          <w:rFonts w:ascii="Times New Roman" w:hAnsi="Times New Roman" w:cs="Times New Roman"/>
          <w:sz w:val="24"/>
          <w:szCs w:val="24"/>
        </w:rPr>
        <w:t>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</w:t>
      </w:r>
      <w:r>
        <w:rPr>
          <w:rFonts w:ascii="Times New Roman" w:hAnsi="Times New Roman" w:cs="Times New Roman"/>
          <w:sz w:val="24"/>
          <w:szCs w:val="24"/>
        </w:rPr>
        <w:t>ологическому и атомному надзору;</w:t>
      </w:r>
    </w:p>
    <w:p w:rsidR="00CD348D" w:rsidRDefault="00CD348D" w:rsidP="00CD348D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D348D" w:rsidRPr="005B5E2F" w:rsidRDefault="00CD348D" w:rsidP="005B5E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Pr="0070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коммерческого учета электрической энергии </w:t>
      </w:r>
      <w:r w:rsidR="00F8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70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в приложении к настоящему акту об осуществлении технологического присоединения.</w:t>
      </w:r>
    </w:p>
    <w:p w:rsidR="004E50BB" w:rsidRDefault="00A72E79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B" w:rsidRDefault="004E50BB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Схематично    границы    балансовой    принадлежности    объектов</w:t>
      </w:r>
      <w:r w:rsidR="005B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    (энергопринимающих   устройств)   и   эксплуатационной</w:t>
      </w:r>
      <w:r w:rsidR="005B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сторон  указаны  в  приведенной  ниже  однолинейной  схеме</w:t>
      </w:r>
      <w:r w:rsidR="005B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 устройств.</w:t>
      </w:r>
    </w:p>
    <w:p w:rsidR="00A72E79" w:rsidRDefault="00A72E79" w:rsidP="00A72E7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20"/>
      </w:tblGrid>
      <w:tr w:rsidR="00A72E79" w:rsidRPr="00D83D3E" w:rsidTr="00A72E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D6E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DA5D6E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A72E79" w:rsidRPr="004E50BB" w:rsidRDefault="004B00B3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5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Здесь схема</w:t>
            </w:r>
            <w:proofErr w:type="gramStart"/>
            <w:r w:rsidRPr="004E5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4E5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!!!!</w:t>
            </w:r>
            <w:r w:rsidR="00DA5D6E" w:rsidRPr="004E5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!!!!!!! (ВНУТРИ)</w:t>
            </w:r>
          </w:p>
          <w:p w:rsidR="00DA5D6E" w:rsidRPr="004E50BB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BB" w:rsidRDefault="00DA5D6E" w:rsidP="00F8090C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энергопринимающих устройств </w:t>
            </w:r>
            <w:r w:rsidR="00F8090C"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  <w:r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внешней сети, не принадлежащей </w:t>
            </w:r>
            <w:r w:rsidR="00F8090C"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</w:t>
            </w:r>
            <w:r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</w:t>
            </w:r>
            <w:r w:rsidRPr="004E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</w:t>
            </w:r>
            <w:r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A5D6E" w:rsidRPr="00D83D3E" w:rsidRDefault="00DA5D6E" w:rsidP="00F8090C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до 150 кВт прилагается схема соединения электроустановок</w:t>
            </w:r>
          </w:p>
        </w:tc>
      </w:tr>
    </w:tbl>
    <w:p w:rsidR="00A72E79" w:rsidRPr="00D83D3E" w:rsidRDefault="00A72E79" w:rsidP="00A72E7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Default="00A72E79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F2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допуска прибора учета в эксплуатацию на ___ л.</w:t>
      </w:r>
    </w:p>
    <w:p w:rsidR="005B5E2F" w:rsidRPr="00D83D3E" w:rsidRDefault="005B5E2F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  <w:r w:rsidR="005B5E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:rsidR="00A72E79" w:rsidRPr="005B5E2F" w:rsidRDefault="005B5E2F" w:rsidP="005B5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A72E79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(должность)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</w:t>
      </w:r>
      <w:r w:rsidR="00A72E79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 w:rsidR="004E535D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</w:t>
      </w:r>
      <w:r w:rsidR="00A72E79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(должность)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     _________________ / _______________</w:t>
      </w:r>
    </w:p>
    <w:p w:rsidR="00A72E79" w:rsidRPr="005B5E2F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="00B346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М.П. </w:t>
      </w:r>
      <w:r w:rsid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="004E535D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(ф.и.о.)              </w:t>
      </w:r>
      <w:r w:rsidR="004E535D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</w:t>
      </w:r>
      <w:r w:rsid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4E535D"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5B5E2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(ф.и.о.)</w:t>
      </w:r>
    </w:p>
    <w:p w:rsidR="00A72E79" w:rsidRPr="00D83D3E" w:rsidRDefault="00A72E79" w:rsidP="00A7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CA9" w:rsidRPr="00E16CA9" w:rsidRDefault="00E16CA9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CA9" w:rsidRDefault="00E16CA9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Pr="0030719C" w:rsidRDefault="0030719C" w:rsidP="0030719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515151"/>
          <w:sz w:val="23"/>
          <w:szCs w:val="23"/>
          <w:lang w:eastAsia="ru-RU"/>
        </w:rPr>
      </w:pPr>
      <w:hyperlink r:id="rId7" w:tgtFrame="_blank" w:history="1">
        <w:r w:rsidRPr="0030719C">
          <w:rPr>
            <w:rFonts w:ascii="Times New Roman" w:eastAsia="Times New Roman" w:hAnsi="Times New Roman" w:cs="Times New Roman"/>
            <w:color w:val="0000FF"/>
            <w:sz w:val="23"/>
            <w:lang w:eastAsia="ru-RU"/>
          </w:rPr>
          <w:t>Акт об осуществлении технологического присоединения применяется в отношении ранее присоединенных объектов электроэнергетики (энергопринимающих устройств) в целях переоформления (восстановления) документов о технологическом присоединении</w:t>
        </w:r>
      </w:hyperlink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9C" w:rsidRDefault="0030719C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76E8" w:rsidSect="00433B25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BB" w:rsidRDefault="004E50BB" w:rsidP="004E50BB">
      <w:pPr>
        <w:spacing w:after="0" w:line="240" w:lineRule="auto"/>
      </w:pPr>
      <w:r>
        <w:separator/>
      </w:r>
    </w:p>
  </w:endnote>
  <w:endnote w:type="continuationSeparator" w:id="0">
    <w:p w:rsidR="004E50BB" w:rsidRDefault="004E50BB" w:rsidP="004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388"/>
      <w:docPartObj>
        <w:docPartGallery w:val="Page Numbers (Bottom of Page)"/>
        <w:docPartUnique/>
      </w:docPartObj>
    </w:sdtPr>
    <w:sdtContent>
      <w:p w:rsidR="004E50BB" w:rsidRDefault="00E76AD3">
        <w:pPr>
          <w:pStyle w:val="a6"/>
          <w:jc w:val="right"/>
        </w:pPr>
        <w:fldSimple w:instr=" PAGE   \* MERGEFORMAT ">
          <w:r w:rsidR="0030719C">
            <w:rPr>
              <w:noProof/>
            </w:rPr>
            <w:t>5</w:t>
          </w:r>
        </w:fldSimple>
      </w:p>
    </w:sdtContent>
  </w:sdt>
  <w:p w:rsidR="004E50BB" w:rsidRDefault="004E5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BB" w:rsidRDefault="004E50BB" w:rsidP="004E50BB">
      <w:pPr>
        <w:spacing w:after="0" w:line="240" w:lineRule="auto"/>
      </w:pPr>
      <w:r>
        <w:separator/>
      </w:r>
    </w:p>
  </w:footnote>
  <w:footnote w:type="continuationSeparator" w:id="0">
    <w:p w:rsidR="004E50BB" w:rsidRDefault="004E50BB" w:rsidP="004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4D5"/>
    <w:multiLevelType w:val="multilevel"/>
    <w:tmpl w:val="3EB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79"/>
    <w:rsid w:val="00062C9C"/>
    <w:rsid w:val="000C2FB8"/>
    <w:rsid w:val="00230C94"/>
    <w:rsid w:val="002B0A04"/>
    <w:rsid w:val="002D7E78"/>
    <w:rsid w:val="0030719C"/>
    <w:rsid w:val="00412169"/>
    <w:rsid w:val="00433B25"/>
    <w:rsid w:val="004776E8"/>
    <w:rsid w:val="004B00B3"/>
    <w:rsid w:val="004D3B16"/>
    <w:rsid w:val="004E50BB"/>
    <w:rsid w:val="004E535D"/>
    <w:rsid w:val="0050331E"/>
    <w:rsid w:val="00571298"/>
    <w:rsid w:val="005B5E2F"/>
    <w:rsid w:val="005E2C52"/>
    <w:rsid w:val="00661C2E"/>
    <w:rsid w:val="007247E0"/>
    <w:rsid w:val="007479D7"/>
    <w:rsid w:val="007A6F06"/>
    <w:rsid w:val="008C6F39"/>
    <w:rsid w:val="009B0425"/>
    <w:rsid w:val="009E4090"/>
    <w:rsid w:val="00A33776"/>
    <w:rsid w:val="00A72E79"/>
    <w:rsid w:val="00AB58E1"/>
    <w:rsid w:val="00B346F9"/>
    <w:rsid w:val="00CD348D"/>
    <w:rsid w:val="00CF1906"/>
    <w:rsid w:val="00CF4FAB"/>
    <w:rsid w:val="00D03ABC"/>
    <w:rsid w:val="00D83D3E"/>
    <w:rsid w:val="00DA5D6E"/>
    <w:rsid w:val="00DF4BB5"/>
    <w:rsid w:val="00E16CA9"/>
    <w:rsid w:val="00E32DC0"/>
    <w:rsid w:val="00E76AD3"/>
    <w:rsid w:val="00F1241F"/>
    <w:rsid w:val="00F20780"/>
    <w:rsid w:val="00F8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iff">
    <w:name w:val="diff"/>
    <w:basedOn w:val="a0"/>
    <w:rsid w:val="00A72E79"/>
  </w:style>
  <w:style w:type="character" w:customStyle="1" w:styleId="diffins">
    <w:name w:val="diff_ins"/>
    <w:basedOn w:val="a0"/>
    <w:rsid w:val="00A72E79"/>
  </w:style>
  <w:style w:type="paragraph" w:customStyle="1" w:styleId="ConsPlusNonformat">
    <w:name w:val="ConsPlusNonformat"/>
    <w:rsid w:val="00CD3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D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0BB"/>
  </w:style>
  <w:style w:type="paragraph" w:styleId="a6">
    <w:name w:val="footer"/>
    <w:basedOn w:val="a"/>
    <w:link w:val="a7"/>
    <w:uiPriority w:val="99"/>
    <w:unhideWhenUsed/>
    <w:rsid w:val="004E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BB"/>
  </w:style>
  <w:style w:type="character" w:styleId="a8">
    <w:name w:val="Hyperlink"/>
    <w:basedOn w:val="a0"/>
    <w:uiPriority w:val="99"/>
    <w:semiHidden/>
    <w:unhideWhenUsed/>
    <w:rsid w:val="00307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shkirenergo.ru/?get-file-by-id=3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</cp:lastModifiedBy>
  <cp:revision>2</cp:revision>
  <cp:lastPrinted>2017-10-25T04:43:00Z</cp:lastPrinted>
  <dcterms:created xsi:type="dcterms:W3CDTF">2018-02-05T09:04:00Z</dcterms:created>
  <dcterms:modified xsi:type="dcterms:W3CDTF">2018-02-05T09:04:00Z</dcterms:modified>
</cp:coreProperties>
</file>