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91" w:rsidRPr="00151672" w:rsidRDefault="00AA1191" w:rsidP="00926E5B">
      <w:pPr>
        <w:pStyle w:val="1"/>
        <w:spacing w:before="0" w:line="240" w:lineRule="auto"/>
        <w:ind w:left="4248" w:firstLine="708"/>
        <w:rPr>
          <w:rFonts w:ascii="Times New Roman" w:hAnsi="Times New Roman" w:cs="Times New Roman"/>
          <w:color w:val="008582"/>
          <w:sz w:val="32"/>
          <w:szCs w:val="32"/>
        </w:rPr>
      </w:pPr>
      <w:bookmarkStart w:id="0" w:name="_GoBack"/>
      <w:bookmarkEnd w:id="0"/>
      <w:r w:rsidRPr="00151672">
        <w:rPr>
          <w:rFonts w:ascii="Times New Roman" w:hAnsi="Times New Roman" w:cs="Times New Roman"/>
          <w:color w:val="008582"/>
          <w:sz w:val="32"/>
          <w:szCs w:val="32"/>
        </w:rPr>
        <w:t xml:space="preserve">ПАСПОРТ УСЛУГИ (ПРОЦЕССА) </w:t>
      </w:r>
    </w:p>
    <w:p w:rsidR="007C1B16" w:rsidRPr="00151672" w:rsidRDefault="00AA1191" w:rsidP="0092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8582"/>
          <w:sz w:val="32"/>
          <w:szCs w:val="32"/>
        </w:rPr>
      </w:pPr>
      <w:r w:rsidRPr="00151672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</w:t>
      </w:r>
      <w:r w:rsidR="001071DC" w:rsidRPr="00151672">
        <w:rPr>
          <w:rFonts w:ascii="Times New Roman" w:hAnsi="Times New Roman" w:cs="Times New Roman"/>
          <w:b/>
          <w:color w:val="008582"/>
          <w:sz w:val="32"/>
          <w:szCs w:val="32"/>
        </w:rPr>
        <w:t>«Т</w:t>
      </w:r>
      <w:r w:rsidR="007C1B16" w:rsidRPr="00151672">
        <w:rPr>
          <w:rFonts w:ascii="Times New Roman" w:hAnsi="Times New Roman" w:cs="Times New Roman"/>
          <w:b/>
          <w:color w:val="008582"/>
          <w:sz w:val="32"/>
          <w:szCs w:val="32"/>
        </w:rPr>
        <w:t>ехнологическое присоединение к электрическим сетям ООО «</w:t>
      </w:r>
      <w:r w:rsidR="00744E1F" w:rsidRPr="00151672">
        <w:rPr>
          <w:rFonts w:ascii="Times New Roman" w:hAnsi="Times New Roman" w:cs="Times New Roman"/>
          <w:b/>
          <w:color w:val="008582"/>
          <w:sz w:val="32"/>
          <w:szCs w:val="32"/>
        </w:rPr>
        <w:t>ГИП-Электро</w:t>
      </w:r>
      <w:r w:rsidR="007C1B16" w:rsidRPr="00151672">
        <w:rPr>
          <w:rFonts w:ascii="Times New Roman" w:hAnsi="Times New Roman" w:cs="Times New Roman"/>
          <w:b/>
          <w:color w:val="008582"/>
          <w:sz w:val="32"/>
          <w:szCs w:val="32"/>
        </w:rPr>
        <w:t>»</w:t>
      </w:r>
    </w:p>
    <w:p w:rsidR="007C1B16" w:rsidRPr="00151672" w:rsidRDefault="007C1B16" w:rsidP="0092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8582"/>
          <w:sz w:val="32"/>
          <w:szCs w:val="32"/>
        </w:rPr>
      </w:pPr>
      <w:r w:rsidRPr="00151672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по </w:t>
      </w:r>
      <w:proofErr w:type="gramStart"/>
      <w:r w:rsidRPr="00151672">
        <w:rPr>
          <w:rFonts w:ascii="Times New Roman" w:hAnsi="Times New Roman" w:cs="Times New Roman"/>
          <w:b/>
          <w:color w:val="008582"/>
          <w:sz w:val="32"/>
          <w:szCs w:val="32"/>
        </w:rPr>
        <w:t>индивидуальному проекту</w:t>
      </w:r>
      <w:proofErr w:type="gramEnd"/>
      <w:r w:rsidR="001071DC" w:rsidRPr="00151672">
        <w:rPr>
          <w:rFonts w:ascii="Times New Roman" w:hAnsi="Times New Roman" w:cs="Times New Roman"/>
          <w:b/>
          <w:color w:val="008582"/>
          <w:sz w:val="32"/>
          <w:szCs w:val="32"/>
        </w:rPr>
        <w:t>»</w:t>
      </w:r>
      <w:r w:rsidRPr="00151672">
        <w:rPr>
          <w:rFonts w:ascii="Times New Roman" w:hAnsi="Times New Roman" w:cs="Times New Roman"/>
          <w:b/>
          <w:color w:val="008582"/>
          <w:sz w:val="32"/>
          <w:szCs w:val="32"/>
        </w:rPr>
        <w:br/>
      </w:r>
    </w:p>
    <w:p w:rsidR="001071DC" w:rsidRPr="007218F7" w:rsidRDefault="007C1B16" w:rsidP="00107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151672">
        <w:rPr>
          <w:rFonts w:ascii="Times New Roman" w:hAnsi="Times New Roman" w:cs="Times New Roman"/>
          <w:b/>
          <w:color w:val="008582"/>
          <w:sz w:val="24"/>
          <w:szCs w:val="24"/>
        </w:rPr>
        <w:t>КРУГ ЗАЯВИТЕЛЕЙ</w:t>
      </w:r>
      <w:r w:rsidRPr="00151672">
        <w:rPr>
          <w:rFonts w:ascii="Times New Roman" w:hAnsi="Times New Roman" w:cs="Times New Roman"/>
          <w:b/>
          <w:color w:val="009999"/>
          <w:sz w:val="24"/>
          <w:szCs w:val="24"/>
        </w:rPr>
        <w:t>:</w:t>
      </w:r>
      <w:r w:rsidRPr="007218F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Pr="007218F7">
        <w:rPr>
          <w:rFonts w:ascii="Times New Roman" w:hAnsi="Times New Roman" w:cs="Times New Roman"/>
          <w:sz w:val="24"/>
          <w:szCs w:val="24"/>
        </w:rPr>
        <w:t xml:space="preserve">физическое лицо, юридическое лицо или индивидуальный предприниматель </w:t>
      </w:r>
      <w:r w:rsidR="001071DC" w:rsidRPr="007218F7">
        <w:rPr>
          <w:rFonts w:ascii="Times New Roman" w:hAnsi="Times New Roman" w:cs="Times New Roman"/>
        </w:rPr>
        <w:t xml:space="preserve">(далее - заявитель) </w:t>
      </w:r>
      <w:r w:rsidRPr="007218F7">
        <w:rPr>
          <w:rFonts w:ascii="Times New Roman" w:hAnsi="Times New Roman" w:cs="Times New Roman"/>
          <w:sz w:val="24"/>
          <w:szCs w:val="24"/>
        </w:rPr>
        <w:t>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="001071DC" w:rsidRPr="007218F7">
        <w:rPr>
          <w:rFonts w:ascii="Times New Roman" w:hAnsi="Times New Roman" w:cs="Times New Roman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 w:rsidR="001071DC" w:rsidRPr="007218F7">
        <w:rPr>
          <w:rFonts w:ascii="Times New Roman" w:eastAsia="Calibri" w:hAnsi="Times New Roman" w:cs="Times New Roman"/>
        </w:rPr>
        <w:t>Постановлением Пра</w:t>
      </w:r>
      <w:r w:rsidR="00E80160">
        <w:rPr>
          <w:rFonts w:ascii="Times New Roman" w:eastAsia="Calibri" w:hAnsi="Times New Roman" w:cs="Times New Roman"/>
        </w:rPr>
        <w:t>вительства РФ от 27.12.2004г. №</w:t>
      </w:r>
      <w:r w:rsidR="001071DC" w:rsidRPr="007218F7">
        <w:rPr>
          <w:rFonts w:ascii="Times New Roman" w:eastAsia="Calibri" w:hAnsi="Times New Roman" w:cs="Times New Roman"/>
        </w:rPr>
        <w:t>861.</w:t>
      </w:r>
      <w:proofErr w:type="gramEnd"/>
    </w:p>
    <w:p w:rsidR="007C1B16" w:rsidRPr="00151672" w:rsidRDefault="007C1B16" w:rsidP="001071D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582"/>
          <w:sz w:val="24"/>
          <w:szCs w:val="24"/>
        </w:rPr>
      </w:pPr>
      <w:r w:rsidRPr="00151672">
        <w:rPr>
          <w:rFonts w:ascii="Times New Roman" w:hAnsi="Times New Roman" w:cs="Times New Roman"/>
          <w:b/>
          <w:color w:val="008582"/>
          <w:sz w:val="24"/>
          <w:szCs w:val="24"/>
        </w:rPr>
        <w:t>РАЗМЕР ПЛАТЫ ЗА ПРЕДОСТАВЛЕНИЕ УСЛУГИ (ПРОЦЕССА) И ОСНОВАНИЕ ЕЕ ВЗИМАНИЯ:</w:t>
      </w:r>
    </w:p>
    <w:p w:rsidR="007C1B16" w:rsidRPr="007218F7" w:rsidRDefault="007C1B16" w:rsidP="00107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энергопринимающих устройств по </w:t>
      </w:r>
      <w:proofErr w:type="gramStart"/>
      <w:r w:rsidRPr="007218F7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7218F7"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</w:t>
      </w:r>
      <w:r w:rsidRPr="007218F7">
        <w:rPr>
          <w:rFonts w:ascii="Times New Roman" w:hAnsi="Times New Roman" w:cs="Times New Roman"/>
        </w:rPr>
        <w:t>исполнительной власти в области государственного регулирования тарифов.</w:t>
      </w:r>
    </w:p>
    <w:p w:rsidR="00F71B51" w:rsidRPr="007218F7" w:rsidRDefault="00F71B51" w:rsidP="00C54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51">
        <w:rPr>
          <w:rFonts w:ascii="Times New Roman" w:eastAsia="Calibri" w:hAnsi="Times New Roman" w:cs="Times New Roman"/>
        </w:rPr>
        <w:t xml:space="preserve">Размер  платы за технологическое присоединение энергопринимающих устройств по </w:t>
      </w:r>
      <w:proofErr w:type="gramStart"/>
      <w:r w:rsidRPr="00F71B51">
        <w:rPr>
          <w:rFonts w:ascii="Times New Roman" w:eastAsia="Calibri" w:hAnsi="Times New Roman" w:cs="Times New Roman"/>
        </w:rPr>
        <w:t>индивидуальному проекту</w:t>
      </w:r>
      <w:proofErr w:type="gramEnd"/>
      <w:r w:rsidRPr="00F71B51">
        <w:rPr>
          <w:rFonts w:ascii="Times New Roman" w:eastAsia="Calibri" w:hAnsi="Times New Roman" w:cs="Times New Roman"/>
        </w:rPr>
        <w:t xml:space="preserve"> на территории Республики Башкортостан утверждается постановлением Государственным  комитетом Республики Башкортостан по тарифам.</w:t>
      </w:r>
    </w:p>
    <w:p w:rsidR="007C1B16" w:rsidRPr="00151672" w:rsidRDefault="007C1B16" w:rsidP="007744FD">
      <w:pPr>
        <w:pStyle w:val="ConsPlusNormal"/>
        <w:ind w:firstLine="540"/>
        <w:jc w:val="both"/>
        <w:rPr>
          <w:rFonts w:ascii="Times New Roman" w:hAnsi="Times New Roman" w:cs="Times New Roman"/>
          <w:color w:val="008582"/>
        </w:rPr>
      </w:pPr>
      <w:r w:rsidRPr="00151672">
        <w:rPr>
          <w:rFonts w:ascii="Times New Roman" w:hAnsi="Times New Roman" w:cs="Times New Roman"/>
          <w:b/>
          <w:color w:val="008582"/>
          <w:sz w:val="24"/>
          <w:szCs w:val="24"/>
        </w:rPr>
        <w:t>УСЛОВИЯ ОКАЗАНИЯ УСЛУГИ (ПРОЦЕССА):</w:t>
      </w:r>
      <w:bookmarkStart w:id="1" w:name="Par0"/>
      <w:bookmarkEnd w:id="1"/>
      <w:r w:rsidRPr="00151672">
        <w:rPr>
          <w:rFonts w:ascii="Times New Roman" w:hAnsi="Times New Roman" w:cs="Times New Roman"/>
          <w:color w:val="008582"/>
        </w:rPr>
        <w:t xml:space="preserve"> </w:t>
      </w:r>
    </w:p>
    <w:p w:rsidR="007C1B16" w:rsidRPr="007218F7" w:rsidRDefault="007C1B16" w:rsidP="007C1B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Критериями наличия технической возможности технологического присоединения являются:</w:t>
      </w:r>
    </w:p>
    <w:p w:rsidR="007C1B16" w:rsidRPr="007218F7" w:rsidRDefault="007C1B16" w:rsidP="007C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организаций;</w:t>
      </w:r>
    </w:p>
    <w:p w:rsidR="007C1B16" w:rsidRPr="007218F7" w:rsidRDefault="007C1B16" w:rsidP="007C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б) отсутствие ограничений на максимальную мощность в объектах электросетевого хозяйства, к которым надлежит произвести технологическое присоединение;</w:t>
      </w:r>
    </w:p>
    <w:p w:rsidR="007C1B16" w:rsidRPr="007218F7" w:rsidRDefault="007C1B16" w:rsidP="007C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в) 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(реконструкции) генерирующих объектов для удовлетворения потребности заявителя.</w:t>
      </w:r>
    </w:p>
    <w:p w:rsidR="007C1B16" w:rsidRPr="007218F7" w:rsidRDefault="007C1B16" w:rsidP="007C1B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 В случае несоблюдения любого из указанных критериев считается, что техническая возможность технологического присоединения отсутствует.</w:t>
      </w:r>
      <w:r w:rsidRPr="007218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1B16" w:rsidRPr="007218F7" w:rsidRDefault="007C1B16" w:rsidP="007C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В случае если у сетевой организации отсутствует техническая возможность технологического присоединения энергопринимающих устройств, указанных в заявке, технологическое присоединение осуществляется по индивидуальному проекту в порядке, установленном Правилами.</w:t>
      </w:r>
    </w:p>
    <w:p w:rsidR="007C1B16" w:rsidRPr="007218F7" w:rsidRDefault="007C1B16" w:rsidP="00774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72">
        <w:rPr>
          <w:rFonts w:ascii="Times New Roman" w:hAnsi="Times New Roman" w:cs="Times New Roman"/>
          <w:b/>
          <w:color w:val="008582"/>
          <w:sz w:val="24"/>
          <w:szCs w:val="24"/>
        </w:rPr>
        <w:t>РЕЗУЛЬТАТ ОКАЗАНИЯ УСЛУГИ (ПРОЦЕССА):</w:t>
      </w:r>
      <w:r w:rsidRPr="007218F7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7218F7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энергопринимающих устройств </w:t>
      </w:r>
      <w:r w:rsidR="007744FD" w:rsidRPr="007218F7">
        <w:rPr>
          <w:rFonts w:ascii="Times New Roman" w:hAnsi="Times New Roman" w:cs="Times New Roman"/>
          <w:sz w:val="24"/>
          <w:szCs w:val="24"/>
        </w:rPr>
        <w:t>з</w:t>
      </w:r>
      <w:r w:rsidRPr="007218F7">
        <w:rPr>
          <w:rFonts w:ascii="Times New Roman" w:hAnsi="Times New Roman" w:cs="Times New Roman"/>
          <w:sz w:val="24"/>
          <w:szCs w:val="24"/>
        </w:rPr>
        <w:t>аявителя.</w:t>
      </w:r>
    </w:p>
    <w:p w:rsidR="007C1B16" w:rsidRPr="007218F7" w:rsidRDefault="007C1B16" w:rsidP="00F71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672">
        <w:rPr>
          <w:rFonts w:ascii="Times New Roman" w:hAnsi="Times New Roman" w:cs="Times New Roman"/>
          <w:b/>
          <w:color w:val="008582"/>
          <w:sz w:val="24"/>
          <w:szCs w:val="24"/>
        </w:rPr>
        <w:t>ОБЩИЙ СРОК ОКАЗАНИЯ УСЛУГИ (ПРОЦЕССА</w:t>
      </w:r>
      <w:r w:rsidRPr="00151672">
        <w:rPr>
          <w:rFonts w:ascii="Times New Roman" w:hAnsi="Times New Roman" w:cs="Times New Roman"/>
          <w:color w:val="008582"/>
          <w:sz w:val="24"/>
          <w:szCs w:val="24"/>
        </w:rPr>
        <w:t>):</w:t>
      </w:r>
      <w:r w:rsidRPr="007218F7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F71B51" w:rsidRPr="007218F7">
        <w:rPr>
          <w:rFonts w:ascii="Times New Roman" w:hAnsi="Times New Roman" w:cs="Times New Roman"/>
        </w:rPr>
        <w:t xml:space="preserve">2 года </w:t>
      </w:r>
      <w:proofErr w:type="gramStart"/>
      <w:r w:rsidR="00F71B51" w:rsidRPr="007218F7">
        <w:rPr>
          <w:rFonts w:ascii="Times New Roman" w:hAnsi="Times New Roman" w:cs="Times New Roman"/>
        </w:rPr>
        <w:t>с даты заключения</w:t>
      </w:r>
      <w:proofErr w:type="gramEnd"/>
      <w:r w:rsidR="00F71B51" w:rsidRPr="007218F7">
        <w:rPr>
          <w:rFonts w:ascii="Times New Roman" w:hAnsi="Times New Roman" w:cs="Times New Roman"/>
        </w:rPr>
        <w:t xml:space="preserve"> договора, если иные сроки (но не более 4 лет) не предусмотрены инвестиционной программой ООО «</w:t>
      </w:r>
      <w:r w:rsidR="00744E1F">
        <w:rPr>
          <w:rFonts w:ascii="Times New Roman" w:hAnsi="Times New Roman" w:cs="Times New Roman"/>
        </w:rPr>
        <w:t>ГИП-Электро</w:t>
      </w:r>
      <w:r w:rsidR="00F71B51" w:rsidRPr="007218F7">
        <w:rPr>
          <w:rFonts w:ascii="Times New Roman" w:hAnsi="Times New Roman" w:cs="Times New Roman"/>
        </w:rPr>
        <w:t>» или соглашением сторон.</w:t>
      </w:r>
    </w:p>
    <w:p w:rsidR="00A4640C" w:rsidRPr="007218F7" w:rsidRDefault="00A4640C" w:rsidP="00774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E5B" w:rsidRPr="007218F7" w:rsidRDefault="00926E5B" w:rsidP="00774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E5B" w:rsidRPr="007218F7" w:rsidRDefault="00926E5B" w:rsidP="00774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E5B" w:rsidRPr="007218F7" w:rsidRDefault="00926E5B" w:rsidP="00774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59B1" w:rsidRPr="00151672" w:rsidRDefault="008C2E25" w:rsidP="00A464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8582"/>
          <w:sz w:val="24"/>
          <w:szCs w:val="24"/>
        </w:rPr>
      </w:pPr>
      <w:r w:rsidRPr="00151672">
        <w:rPr>
          <w:rFonts w:ascii="Times New Roman" w:hAnsi="Times New Roman" w:cs="Times New Roman"/>
          <w:b/>
          <w:color w:val="008582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2948E6" w:rsidRPr="007218F7" w:rsidRDefault="002948E6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tbl>
      <w:tblPr>
        <w:tblStyle w:val="af6"/>
        <w:tblW w:w="15025" w:type="dxa"/>
        <w:tblInd w:w="-318" w:type="dxa"/>
        <w:tblLayout w:type="fixed"/>
        <w:tblLook w:val="04A0"/>
      </w:tblPr>
      <w:tblGrid>
        <w:gridCol w:w="709"/>
        <w:gridCol w:w="2127"/>
        <w:gridCol w:w="3543"/>
        <w:gridCol w:w="3402"/>
        <w:gridCol w:w="2835"/>
        <w:gridCol w:w="2409"/>
      </w:tblGrid>
      <w:tr w:rsidR="000D0187" w:rsidRPr="007218F7" w:rsidTr="00151672">
        <w:trPr>
          <w:tblHeader/>
        </w:trPr>
        <w:tc>
          <w:tcPr>
            <w:tcW w:w="709" w:type="dxa"/>
          </w:tcPr>
          <w:p w:rsidR="008C1468" w:rsidRPr="00151672" w:rsidRDefault="00E82DFF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151672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C1468" w:rsidRPr="00151672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151672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Этап</w:t>
            </w:r>
          </w:p>
        </w:tc>
        <w:tc>
          <w:tcPr>
            <w:tcW w:w="3543" w:type="dxa"/>
          </w:tcPr>
          <w:p w:rsidR="008C1468" w:rsidRPr="00151672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151672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Условие/ содержание</w:t>
            </w:r>
          </w:p>
        </w:tc>
        <w:tc>
          <w:tcPr>
            <w:tcW w:w="3402" w:type="dxa"/>
          </w:tcPr>
          <w:p w:rsidR="008C1468" w:rsidRPr="00151672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151672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Форма предоставления</w:t>
            </w:r>
          </w:p>
        </w:tc>
        <w:tc>
          <w:tcPr>
            <w:tcW w:w="2835" w:type="dxa"/>
          </w:tcPr>
          <w:p w:rsidR="008C1468" w:rsidRPr="00151672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151672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8C1468" w:rsidRPr="00151672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151672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Ссылка на нормативный правовой акт</w:t>
            </w:r>
          </w:p>
        </w:tc>
      </w:tr>
      <w:tr w:rsidR="00A4640C" w:rsidRPr="007218F7" w:rsidTr="00151672">
        <w:tc>
          <w:tcPr>
            <w:tcW w:w="709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Подача заявки на технологическое присоединение.</w:t>
            </w:r>
          </w:p>
        </w:tc>
        <w:tc>
          <w:tcPr>
            <w:tcW w:w="3543" w:type="dxa"/>
          </w:tcPr>
          <w:p w:rsidR="00A4640C" w:rsidRPr="007218F7" w:rsidRDefault="00A4640C" w:rsidP="00A464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присоединение.</w:t>
            </w: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4E1F" w:rsidRPr="004A356B" w:rsidRDefault="00744E1F" w:rsidP="00744E1F">
            <w:pPr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 xml:space="preserve">Обращение заявителя (уполномоченного представителя) с заявкой  </w:t>
            </w:r>
            <w:proofErr w:type="gramStart"/>
            <w:r w:rsidRPr="004A356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A356B">
              <w:rPr>
                <w:rFonts w:ascii="Times New Roman" w:eastAsia="Calibri" w:hAnsi="Times New Roman" w:cs="Times New Roman"/>
              </w:rPr>
              <w:t>:</w:t>
            </w:r>
          </w:p>
          <w:p w:rsidR="00744E1F" w:rsidRPr="004A356B" w:rsidRDefault="00744E1F" w:rsidP="00744E1F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A356B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ОП</w:t>
            </w:r>
            <w:r w:rsidRPr="004A356B">
              <w:rPr>
                <w:rFonts w:ascii="Times New Roman" w:eastAsia="Calibri" w:hAnsi="Times New Roman" w:cs="Times New Roman"/>
              </w:rPr>
              <w:t xml:space="preserve"> /</w:t>
            </w:r>
            <w:r>
              <w:rPr>
                <w:rFonts w:ascii="Times New Roman" w:eastAsia="Calibri" w:hAnsi="Times New Roman" w:cs="Times New Roman"/>
              </w:rPr>
              <w:t>СТПП</w:t>
            </w:r>
            <w:r w:rsidRPr="004A356B">
              <w:rPr>
                <w:rStyle w:val="ae"/>
                <w:rFonts w:ascii="Times New Roman" w:eastAsia="Calibri" w:hAnsi="Times New Roman" w:cs="Times New Roman"/>
              </w:rPr>
              <w:footnoteReference w:id="1"/>
            </w:r>
            <w:r w:rsidRPr="004A356B">
              <w:rPr>
                <w:rFonts w:ascii="Times New Roman" w:eastAsia="Calibri" w:hAnsi="Times New Roman" w:cs="Times New Roman"/>
              </w:rPr>
              <w:t>;</w:t>
            </w:r>
          </w:p>
          <w:p w:rsidR="00744E1F" w:rsidRDefault="00744E1F" w:rsidP="00744E1F">
            <w:pPr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-в электронной форме через «Личный кабинет потребителя услуг по технологическому присоединению»  на  официальном сайте  ООО «</w:t>
            </w:r>
            <w:r>
              <w:rPr>
                <w:rFonts w:ascii="Times New Roman" w:eastAsia="Calibri" w:hAnsi="Times New Roman" w:cs="Times New Roman"/>
              </w:rPr>
              <w:t>ГИП-Электро</w:t>
            </w:r>
            <w:r w:rsidRPr="004A356B">
              <w:rPr>
                <w:rFonts w:ascii="Times New Roman" w:eastAsia="Calibri" w:hAnsi="Times New Roman" w:cs="Times New Roman"/>
              </w:rPr>
              <w:t>» в сети «Интернет»</w:t>
            </w:r>
          </w:p>
          <w:p w:rsidR="00744E1F" w:rsidRPr="00151672" w:rsidRDefault="00744E1F" w:rsidP="00744E1F">
            <w:pPr>
              <w:rPr>
                <w:rFonts w:ascii="Times New Roman" w:eastAsia="Calibri" w:hAnsi="Times New Roman" w:cs="Times New Roman"/>
                <w:color w:val="008582"/>
              </w:rPr>
            </w:pPr>
            <w:r w:rsidRPr="00641162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151672">
              <w:rPr>
                <w:rFonts w:ascii="Times New Roman" w:eastAsia="Calibri" w:hAnsi="Times New Roman" w:cs="Times New Roman"/>
                <w:color w:val="008582"/>
                <w:lang w:val="en-US"/>
              </w:rPr>
              <w:t>http</w:t>
            </w:r>
            <w:r w:rsidRPr="00151672">
              <w:rPr>
                <w:rFonts w:ascii="Times New Roman" w:eastAsia="Calibri" w:hAnsi="Times New Roman" w:cs="Times New Roman"/>
                <w:color w:val="008582"/>
              </w:rPr>
              <w:t>://</w:t>
            </w:r>
            <w:proofErr w:type="spellStart"/>
            <w:r w:rsidRPr="00151672">
              <w:rPr>
                <w:rFonts w:ascii="Times New Roman" w:eastAsia="Calibri" w:hAnsi="Times New Roman" w:cs="Times New Roman"/>
                <w:color w:val="008582"/>
                <w:lang w:val="en-US"/>
              </w:rPr>
              <w:t>gipelektro</w:t>
            </w:r>
            <w:proofErr w:type="spellEnd"/>
            <w:r w:rsidRPr="00151672">
              <w:rPr>
                <w:rFonts w:ascii="Times New Roman" w:eastAsia="Calibri" w:hAnsi="Times New Roman" w:cs="Times New Roman"/>
                <w:color w:val="008582"/>
              </w:rPr>
              <w:t>.</w:t>
            </w:r>
            <w:proofErr w:type="spellStart"/>
            <w:r w:rsidRPr="00151672">
              <w:rPr>
                <w:rFonts w:ascii="Times New Roman" w:eastAsia="Calibri" w:hAnsi="Times New Roman" w:cs="Times New Roman"/>
                <w:color w:val="008582"/>
                <w:lang w:val="en-US"/>
              </w:rPr>
              <w:t>ru</w:t>
            </w:r>
            <w:proofErr w:type="spellEnd"/>
            <w:r w:rsidRPr="00151672">
              <w:rPr>
                <w:rFonts w:ascii="Times New Roman" w:eastAsia="Calibri" w:hAnsi="Times New Roman" w:cs="Times New Roman"/>
                <w:color w:val="008582"/>
              </w:rPr>
              <w:t>/;</w:t>
            </w:r>
          </w:p>
          <w:p w:rsidR="00A4640C" w:rsidRPr="007218F7" w:rsidRDefault="00744E1F" w:rsidP="00744E1F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- по почте.</w:t>
            </w:r>
          </w:p>
        </w:tc>
        <w:tc>
          <w:tcPr>
            <w:tcW w:w="2835" w:type="dxa"/>
          </w:tcPr>
          <w:p w:rsidR="00A4640C" w:rsidRPr="007218F7" w:rsidRDefault="00A4640C" w:rsidP="00A4640C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Не ограничен.</w:t>
            </w:r>
          </w:p>
        </w:tc>
        <w:tc>
          <w:tcPr>
            <w:tcW w:w="2409" w:type="dxa"/>
          </w:tcPr>
          <w:p w:rsidR="00A4640C" w:rsidRPr="007218F7" w:rsidRDefault="00A4640C" w:rsidP="00A4640C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Пункты 8-10, 12 Правил </w:t>
            </w:r>
            <w:r w:rsidRPr="007218F7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</w:tr>
      <w:tr w:rsidR="00A4640C" w:rsidRPr="007218F7" w:rsidTr="00151672">
        <w:tc>
          <w:tcPr>
            <w:tcW w:w="709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4640C" w:rsidRPr="007218F7" w:rsidRDefault="00A4640C" w:rsidP="00A4640C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>1.2. По желанию заявителя в</w:t>
            </w:r>
            <w:r w:rsidRPr="007218F7">
              <w:rPr>
                <w:rFonts w:ascii="Times New Roman" w:hAnsi="Times New Roman" w:cs="Times New Roman"/>
                <w:bCs/>
              </w:rPr>
              <w:t xml:space="preserve"> заявке </w:t>
            </w:r>
            <w:r w:rsidRPr="007218F7">
              <w:rPr>
                <w:rFonts w:ascii="Times New Roman" w:eastAsia="Calibri" w:hAnsi="Times New Roman" w:cs="Times New Roman"/>
              </w:rPr>
              <w:t xml:space="preserve">указываются </w:t>
            </w:r>
            <w:r w:rsidRPr="007218F7">
              <w:rPr>
                <w:rFonts w:ascii="Times New Roman" w:hAnsi="Times New Roman" w:cs="Times New Roman"/>
                <w:bCs/>
              </w:rPr>
              <w:t xml:space="preserve">сведения о </w:t>
            </w:r>
            <w:r w:rsidRPr="007218F7">
              <w:rPr>
                <w:rFonts w:ascii="Times New Roman" w:eastAsia="Calibri" w:hAnsi="Times New Roman" w:cs="Times New Roman"/>
              </w:rPr>
              <w:t xml:space="preserve">намерении предоставить документы для заключения через сетевую организацию договора, обеспечивающего продажу электрической энергии (мощности) на розничном рынке, </w:t>
            </w:r>
            <w:r w:rsidRPr="007218F7">
              <w:rPr>
                <w:rFonts w:ascii="Times New Roman" w:hAnsi="Times New Roman" w:cs="Times New Roman"/>
              </w:rPr>
              <w:t xml:space="preserve">и вид такого договора </w:t>
            </w:r>
            <w:r w:rsidRPr="007218F7">
              <w:rPr>
                <w:rFonts w:ascii="Times New Roman" w:eastAsia="Calibri" w:hAnsi="Times New Roman" w:cs="Times New Roman"/>
              </w:rPr>
              <w:t>(договор энергоснабжения или купли-</w:t>
            </w:r>
            <w:r w:rsidRPr="007218F7">
              <w:rPr>
                <w:rFonts w:ascii="Times New Roman" w:eastAsia="Calibri" w:hAnsi="Times New Roman" w:cs="Times New Roman"/>
              </w:rPr>
              <w:lastRenderedPageBreak/>
              <w:t>продажи (поставки) электрической энергии (мощности) (далее – договор энергоснабжения)</w:t>
            </w:r>
            <w:r w:rsidRPr="007218F7">
              <w:rPr>
                <w:rFonts w:ascii="Times New Roman" w:hAnsi="Times New Roman" w:cs="Times New Roman"/>
              </w:rPr>
              <w:t xml:space="preserve">.  </w:t>
            </w:r>
          </w:p>
          <w:p w:rsidR="00A4640C" w:rsidRPr="007218F7" w:rsidRDefault="00A4640C" w:rsidP="00A4640C">
            <w:pPr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В случае наличия у заявителя договора  энергоснабжения, в рамках которого заявителем предполагается осуществление энергоснабжения энергопринимающих устройств, в отношении которых подается заявка, по желанию заявителя при </w:t>
            </w:r>
            <w:r w:rsidRPr="007218F7">
              <w:rPr>
                <w:rFonts w:ascii="Times New Roman" w:eastAsia="Calibri" w:hAnsi="Times New Roman" w:cs="Times New Roman"/>
              </w:rPr>
              <w:t>намерении предоставить документы для заключения через сетевую организацию до завершения процедуры технологического присоединения энергопринимающих устройств, энергоснабжение которых предполагается осуществить в рамках такого договора, в заявке указывается наименование субъекта розничного рынка, номер и дата указанного договора.</w:t>
            </w:r>
          </w:p>
          <w:p w:rsidR="00A4640C" w:rsidRPr="007218F7" w:rsidRDefault="00A4640C" w:rsidP="00A4640C">
            <w:pPr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>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присоединения.</w:t>
            </w:r>
          </w:p>
          <w:p w:rsidR="003229E7" w:rsidRPr="007218F7" w:rsidRDefault="002F7A5C" w:rsidP="003229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8F7">
              <w:rPr>
                <w:rFonts w:ascii="Times New Roman" w:hAnsi="Times New Roman" w:cs="Times New Roman"/>
              </w:rPr>
              <w:t xml:space="preserve">    </w:t>
            </w:r>
            <w:r w:rsidR="003229E7" w:rsidRPr="007218F7">
              <w:rPr>
                <w:rFonts w:ascii="Times New Roman" w:hAnsi="Times New Roman" w:cs="Times New Roman"/>
              </w:rPr>
              <w:t xml:space="preserve">В случае, если заявителем выбран способ обмена документами в электронной форме, сетевая организация и гарантирующий поставщик (в случае, если в заявке указаны </w:t>
            </w:r>
            <w:r w:rsidR="003229E7" w:rsidRPr="007218F7">
              <w:rPr>
                <w:rFonts w:ascii="Times New Roman" w:hAnsi="Times New Roman" w:cs="Times New Roman"/>
              </w:rPr>
              <w:lastRenderedPageBreak/>
              <w:t>сведения в соответствии с подпунктом "л" пункта 9 Правил) обязаны подписывать документы в электронной форме с использованием усиленной квалифицированной электронной подписи.</w:t>
            </w:r>
          </w:p>
        </w:tc>
        <w:tc>
          <w:tcPr>
            <w:tcW w:w="3402" w:type="dxa"/>
          </w:tcPr>
          <w:p w:rsidR="00A4640C" w:rsidRPr="007218F7" w:rsidRDefault="00A4640C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lastRenderedPageBreak/>
              <w:t xml:space="preserve">По желанию заявителя заполняется соответствующий раздел заявки с приложением документов, предусмотренных </w:t>
            </w:r>
            <w:proofErr w:type="spellStart"/>
            <w:r w:rsidRPr="007218F7">
              <w:rPr>
                <w:rFonts w:ascii="Times New Roman" w:eastAsia="Calibri" w:hAnsi="Times New Roman" w:cs="Times New Roman"/>
              </w:rPr>
              <w:t>пп</w:t>
            </w:r>
            <w:proofErr w:type="spellEnd"/>
            <w:r w:rsidRPr="007218F7">
              <w:rPr>
                <w:rFonts w:ascii="Times New Roman" w:eastAsia="Calibri" w:hAnsi="Times New Roman" w:cs="Times New Roman"/>
              </w:rPr>
              <w:t xml:space="preserve">. «л» п.9 Правил, п.34 Основных положений </w:t>
            </w:r>
          </w:p>
          <w:p w:rsidR="00A4640C" w:rsidRPr="007218F7" w:rsidRDefault="00A4640C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229E7" w:rsidRPr="007218F7" w:rsidRDefault="003229E7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4640C" w:rsidRPr="007218F7" w:rsidRDefault="003229E7" w:rsidP="002F7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Сетевая организация, гарантирующий поставщик и заявитель - юридическое лицо или индивидуальный предприниматель для осуществления процедуры </w:t>
            </w:r>
            <w:r w:rsidRPr="007218F7">
              <w:rPr>
                <w:rFonts w:ascii="Times New Roman" w:hAnsi="Times New Roman" w:cs="Times New Roman"/>
              </w:rPr>
              <w:lastRenderedPageBreak/>
              <w:t>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подписи.</w:t>
            </w:r>
          </w:p>
        </w:tc>
        <w:tc>
          <w:tcPr>
            <w:tcW w:w="2835" w:type="dxa"/>
          </w:tcPr>
          <w:p w:rsidR="00A4640C" w:rsidRPr="007218F7" w:rsidRDefault="00A4640C" w:rsidP="00A4640C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lastRenderedPageBreak/>
              <w:t>До завершения процедуры технологического присоединения</w:t>
            </w:r>
          </w:p>
        </w:tc>
        <w:tc>
          <w:tcPr>
            <w:tcW w:w="2409" w:type="dxa"/>
          </w:tcPr>
          <w:p w:rsidR="00A4640C" w:rsidRPr="007218F7" w:rsidRDefault="00ED0674" w:rsidP="00A4640C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 Пункт 8 п</w:t>
            </w:r>
            <w:r w:rsidR="00A4640C" w:rsidRPr="007218F7">
              <w:rPr>
                <w:rFonts w:ascii="Times New Roman" w:hAnsi="Times New Roman" w:cs="Times New Roman"/>
              </w:rPr>
              <w:t xml:space="preserve">одпункт «л» пункта 9 Правил, </w:t>
            </w:r>
          </w:p>
          <w:p w:rsidR="00A4640C" w:rsidRPr="007218F7" w:rsidRDefault="00D232C4" w:rsidP="00A4640C">
            <w:pPr>
              <w:rPr>
                <w:rFonts w:ascii="Times New Roman" w:hAnsi="Times New Roman" w:cs="Times New Roman"/>
              </w:rPr>
            </w:pPr>
            <w:hyperlink r:id="rId8" w:history="1">
              <w:r w:rsidR="00A4640C" w:rsidRPr="007218F7">
                <w:rPr>
                  <w:rFonts w:ascii="Times New Roman" w:hAnsi="Times New Roman" w:cs="Times New Roman"/>
                </w:rPr>
                <w:t>Пункт</w:t>
              </w:r>
            </w:hyperlink>
            <w:r w:rsidR="00A4640C" w:rsidRPr="007218F7">
              <w:rPr>
                <w:rFonts w:ascii="Times New Roman" w:hAnsi="Times New Roman" w:cs="Times New Roman"/>
              </w:rPr>
              <w:t xml:space="preserve"> 34 Основных положений</w:t>
            </w:r>
            <w:r w:rsidR="00A4640C" w:rsidRPr="007218F7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3229E7" w:rsidRPr="007218F7" w:rsidTr="00151672">
        <w:tc>
          <w:tcPr>
            <w:tcW w:w="709" w:type="dxa"/>
          </w:tcPr>
          <w:p w:rsidR="003229E7" w:rsidRPr="007218F7" w:rsidRDefault="003229E7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3229E7" w:rsidRPr="007218F7" w:rsidRDefault="003229E7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3229E7" w:rsidRPr="007218F7" w:rsidRDefault="003229E7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3229E7" w:rsidRPr="007218F7" w:rsidRDefault="003229E7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3229E7" w:rsidRPr="007218F7" w:rsidRDefault="003229E7" w:rsidP="00A4640C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8F7">
              <w:rPr>
                <w:rFonts w:ascii="Times New Roman" w:eastAsia="Calibri" w:hAnsi="Times New Roman" w:cs="Times New Roman"/>
              </w:rPr>
              <w:t xml:space="preserve">1.3. Заявитель начиная с даты заключения договора вправе самостоятельно направить необходимые для заключения 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 рынка, с которым намеревается заключить договор, обеспечивающий продажу электрической энергии (мощности) на розничном рынке, в порядке, предусмотренном </w:t>
            </w:r>
            <w:hyperlink r:id="rId9" w:history="1">
              <w:r w:rsidRPr="007218F7">
                <w:rPr>
                  <w:rStyle w:val="af5"/>
                  <w:rFonts w:ascii="Times New Roman" w:eastAsia="Calibri" w:hAnsi="Times New Roman" w:cs="Times New Roman"/>
                  <w:color w:val="auto"/>
                  <w:u w:val="none"/>
                </w:rPr>
                <w:t>Основными положениями</w:t>
              </w:r>
            </w:hyperlink>
          </w:p>
        </w:tc>
        <w:tc>
          <w:tcPr>
            <w:tcW w:w="3402" w:type="dxa"/>
          </w:tcPr>
          <w:p w:rsidR="003229E7" w:rsidRPr="007218F7" w:rsidRDefault="003229E7" w:rsidP="00A464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229E7" w:rsidRPr="007218F7" w:rsidRDefault="003229E7" w:rsidP="00A4640C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3229E7" w:rsidRPr="007218F7" w:rsidRDefault="003229E7" w:rsidP="003229E7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П. 9(1) Правил,  </w:t>
            </w:r>
          </w:p>
          <w:p w:rsidR="003229E7" w:rsidRPr="007218F7" w:rsidRDefault="003229E7" w:rsidP="003229E7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гл. </w:t>
            </w:r>
            <w:r w:rsidRPr="007218F7">
              <w:rPr>
                <w:rFonts w:ascii="Times New Roman" w:hAnsi="Times New Roman" w:cs="Times New Roman"/>
                <w:lang w:val="en-US"/>
              </w:rPr>
              <w:t>III</w:t>
            </w:r>
            <w:r w:rsidRPr="007218F7"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</w:tr>
      <w:tr w:rsidR="00A4640C" w:rsidRPr="007218F7" w:rsidTr="00151672">
        <w:tc>
          <w:tcPr>
            <w:tcW w:w="709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A4640C" w:rsidRPr="007218F7" w:rsidRDefault="00A4640C" w:rsidP="00A4640C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218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4. При отсутствии сведений и</w:t>
            </w:r>
            <w:r w:rsidR="00F71B51"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 / или 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установленных </w:t>
            </w:r>
          </w:p>
          <w:p w:rsidR="00A4640C" w:rsidRPr="007218F7" w:rsidRDefault="00A4640C" w:rsidP="00A4640C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етевая организация направляет заявителю уведомление.</w:t>
            </w:r>
          </w:p>
        </w:tc>
        <w:tc>
          <w:tcPr>
            <w:tcW w:w="3402" w:type="dxa"/>
          </w:tcPr>
          <w:p w:rsidR="00A4640C" w:rsidRPr="007218F7" w:rsidRDefault="00A4640C" w:rsidP="00A4640C">
            <w:pPr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>- уведомление заявителя о неполном комплекте сведений/документов (в том числе через СМС –сообщение);</w:t>
            </w:r>
          </w:p>
          <w:p w:rsidR="00A4640C" w:rsidRDefault="00A4640C" w:rsidP="00A4640C">
            <w:pPr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>- направление уведомления  по почте.</w:t>
            </w:r>
          </w:p>
          <w:p w:rsidR="00744E1F" w:rsidRDefault="00744E1F" w:rsidP="00A4640C">
            <w:pPr>
              <w:rPr>
                <w:rFonts w:ascii="Times New Roman" w:eastAsia="Calibri" w:hAnsi="Times New Roman" w:cs="Times New Roman"/>
              </w:rPr>
            </w:pPr>
          </w:p>
          <w:p w:rsidR="00C54AE6" w:rsidRPr="007218F7" w:rsidRDefault="00C54AE6" w:rsidP="00A46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6 рабочих дней с даты получения заявки</w:t>
            </w:r>
          </w:p>
        </w:tc>
        <w:tc>
          <w:tcPr>
            <w:tcW w:w="2409" w:type="dxa"/>
          </w:tcPr>
          <w:p w:rsidR="00A4640C" w:rsidRPr="007218F7" w:rsidRDefault="00A4640C" w:rsidP="00A4640C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6936E8" w:rsidRPr="007218F7" w:rsidTr="00151672">
        <w:tc>
          <w:tcPr>
            <w:tcW w:w="709" w:type="dxa"/>
          </w:tcPr>
          <w:p w:rsidR="006936E8" w:rsidRPr="007218F7" w:rsidRDefault="00AA1191" w:rsidP="006936E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</w:tcPr>
          <w:p w:rsidR="006936E8" w:rsidRPr="007218F7" w:rsidRDefault="006936E8" w:rsidP="006936E8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Подготовка инд</w:t>
            </w:r>
            <w:r w:rsidR="003229E7" w:rsidRPr="007218F7">
              <w:rPr>
                <w:rFonts w:ascii="Times New Roman" w:hAnsi="Times New Roman" w:cs="Times New Roman"/>
              </w:rPr>
              <w:t>ивидуальных технических условий.</w:t>
            </w:r>
          </w:p>
        </w:tc>
        <w:tc>
          <w:tcPr>
            <w:tcW w:w="3543" w:type="dxa"/>
          </w:tcPr>
          <w:p w:rsidR="006936E8" w:rsidRPr="007218F7" w:rsidRDefault="006936E8" w:rsidP="00AA11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2.1. </w:t>
            </w:r>
            <w:r w:rsidR="00F71B51" w:rsidRPr="007218F7">
              <w:rPr>
                <w:rFonts w:ascii="Times New Roman" w:eastAsia="Calibri" w:hAnsi="Times New Roman" w:cs="Times New Roman"/>
              </w:rPr>
              <w:t>Подготовка индивидуальных технических условий и направление системному оператору, в случае если заявка и приложенные к ней документы соответствуют Правилам</w:t>
            </w:r>
          </w:p>
        </w:tc>
        <w:tc>
          <w:tcPr>
            <w:tcW w:w="3402" w:type="dxa"/>
          </w:tcPr>
          <w:p w:rsidR="006936E8" w:rsidRPr="007218F7" w:rsidRDefault="006936E8" w:rsidP="006936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Письменная форма, направляется системному оператору способом, позволя</w:t>
            </w:r>
            <w:r w:rsidR="00AA1191" w:rsidRPr="007218F7">
              <w:rPr>
                <w:rFonts w:ascii="Times New Roman" w:eastAsia="Times New Roman" w:hAnsi="Times New Roman" w:cs="Times New Roman"/>
                <w:lang w:eastAsia="ru-RU"/>
              </w:rPr>
              <w:t>ющим подтвердить факт получения.</w:t>
            </w:r>
          </w:p>
        </w:tc>
        <w:tc>
          <w:tcPr>
            <w:tcW w:w="2835" w:type="dxa"/>
          </w:tcPr>
          <w:p w:rsidR="006936E8" w:rsidRPr="007218F7" w:rsidRDefault="006936E8" w:rsidP="006936E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  <w:r w:rsidR="00AA1191" w:rsidRPr="00721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6936E8" w:rsidRPr="007218F7" w:rsidRDefault="006936E8" w:rsidP="006936E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6936E8" w:rsidRPr="007218F7" w:rsidTr="00151672">
        <w:trPr>
          <w:trHeight w:val="1196"/>
        </w:trPr>
        <w:tc>
          <w:tcPr>
            <w:tcW w:w="709" w:type="dxa"/>
          </w:tcPr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6936E8" w:rsidRPr="007218F7" w:rsidRDefault="006936E8" w:rsidP="00AA11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2.2.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  <w:r w:rsidR="00AA1191" w:rsidRPr="00721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6936E8" w:rsidRPr="007218F7" w:rsidRDefault="006936E8" w:rsidP="006936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направляется способом, позволяющим подтвердить факт получения</w:t>
            </w:r>
            <w:r w:rsidR="00AA1191" w:rsidRPr="00721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6936E8" w:rsidRPr="007218F7" w:rsidRDefault="00AA1191" w:rsidP="00693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В т</w:t>
            </w:r>
            <w:r w:rsidR="006936E8" w:rsidRPr="007218F7">
              <w:rPr>
                <w:rFonts w:ascii="Times New Roman" w:hAnsi="Times New Roman" w:cs="Times New Roman"/>
              </w:rPr>
              <w:t>ечение 15 дней со дня получения проекта</w:t>
            </w:r>
          </w:p>
          <w:p w:rsidR="006936E8" w:rsidRPr="007218F7" w:rsidRDefault="006936E8" w:rsidP="006936E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hAnsi="Times New Roman" w:cs="Times New Roman"/>
                <w:szCs w:val="24"/>
              </w:rPr>
              <w:t>технических условий от сетевой организации</w:t>
            </w:r>
            <w:r w:rsidR="00AA1191" w:rsidRPr="007218F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:rsidR="006936E8" w:rsidRPr="007218F7" w:rsidRDefault="006936E8" w:rsidP="006936E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21 Правил ТП</w:t>
            </w:r>
          </w:p>
        </w:tc>
      </w:tr>
      <w:tr w:rsidR="006936E8" w:rsidRPr="007218F7" w:rsidTr="00151672">
        <w:trPr>
          <w:trHeight w:val="2531"/>
        </w:trPr>
        <w:tc>
          <w:tcPr>
            <w:tcW w:w="709" w:type="dxa"/>
          </w:tcPr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6936E8" w:rsidRPr="007218F7" w:rsidRDefault="006936E8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F71B51" w:rsidRPr="007218F7" w:rsidRDefault="00AA1191" w:rsidP="00F71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 w:rsidR="00F71B51" w:rsidRPr="007218F7">
              <w:rPr>
                <w:rFonts w:ascii="Times New Roman" w:eastAsia="Calibri" w:hAnsi="Times New Roman" w:cs="Times New Roman"/>
              </w:rPr>
              <w:t>Направление заявителю уведомления об увеличении срока подготовки технических условий в связи с согласованием технических условий с системным оператором.</w:t>
            </w:r>
          </w:p>
        </w:tc>
        <w:tc>
          <w:tcPr>
            <w:tcW w:w="3402" w:type="dxa"/>
          </w:tcPr>
          <w:p w:rsidR="00CF3CD4" w:rsidRPr="007218F7" w:rsidRDefault="006936E8" w:rsidP="006936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hAnsi="Times New Roman" w:cs="Times New Roman"/>
              </w:rPr>
              <w:t xml:space="preserve">Направление (выдача при очном посещении </w:t>
            </w:r>
            <w:r w:rsidR="00744E1F" w:rsidRPr="00744E1F">
              <w:rPr>
                <w:rFonts w:ascii="Times New Roman" w:hAnsi="Times New Roman" w:cs="Times New Roman"/>
              </w:rPr>
              <w:t>ОП/СТПП</w:t>
            </w:r>
            <w:r w:rsidRPr="007218F7">
              <w:rPr>
                <w:rFonts w:ascii="Times New Roman" w:hAnsi="Times New Roman" w:cs="Times New Roman"/>
              </w:rPr>
              <w:t xml:space="preserve">) заявителю  (его уполномоченному представителю) </w:t>
            </w:r>
            <w:r w:rsidR="00CF3CD4"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письменной формы </w:t>
            </w:r>
            <w:r w:rsidRPr="007218F7">
              <w:rPr>
                <w:rFonts w:ascii="Times New Roman" w:hAnsi="Times New Roman" w:cs="Times New Roman"/>
              </w:rPr>
              <w:t>у</w:t>
            </w:r>
            <w:r w:rsidR="00CF3CD4" w:rsidRPr="007218F7">
              <w:rPr>
                <w:rFonts w:ascii="Times New Roman" w:eastAsia="Times New Roman" w:hAnsi="Times New Roman" w:cs="Times New Roman"/>
                <w:lang w:eastAsia="ru-RU"/>
              </w:rPr>
              <w:t>ведомления.</w:t>
            </w:r>
          </w:p>
          <w:p w:rsidR="006936E8" w:rsidRPr="007218F7" w:rsidRDefault="006936E8" w:rsidP="00CF3C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CD4" w:rsidRPr="007218F7">
              <w:rPr>
                <w:rFonts w:ascii="Times New Roman" w:eastAsia="Times New Roman" w:hAnsi="Times New Roman" w:cs="Times New Roman"/>
                <w:lang w:eastAsia="ru-RU"/>
              </w:rPr>
              <w:t>Уведомление н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аправляется способом</w:t>
            </w:r>
            <w:r w:rsidRPr="007218F7">
              <w:rPr>
                <w:rFonts w:ascii="Times New Roman" w:hAnsi="Times New Roman" w:cs="Times New Roman"/>
              </w:rPr>
              <w:t>, позволяю</w:t>
            </w:r>
            <w:r w:rsidR="00CF3CD4" w:rsidRPr="007218F7">
              <w:rPr>
                <w:rFonts w:ascii="Times New Roman" w:hAnsi="Times New Roman" w:cs="Times New Roman"/>
              </w:rPr>
              <w:t>щим подтвердить факт его получения.</w:t>
            </w:r>
          </w:p>
        </w:tc>
        <w:tc>
          <w:tcPr>
            <w:tcW w:w="2835" w:type="dxa"/>
          </w:tcPr>
          <w:p w:rsidR="006936E8" w:rsidRPr="007218F7" w:rsidRDefault="006936E8" w:rsidP="00CF3C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6936E8" w:rsidRPr="007218F7" w:rsidRDefault="006936E8" w:rsidP="00F71B5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</w:t>
            </w:r>
            <w:r w:rsidR="00AA1191" w:rsidRPr="007218F7">
              <w:rPr>
                <w:rFonts w:ascii="Times New Roman" w:hAnsi="Times New Roman" w:cs="Times New Roman"/>
              </w:rPr>
              <w:t>ы</w:t>
            </w:r>
            <w:r w:rsidRPr="007218F7">
              <w:rPr>
                <w:rFonts w:ascii="Times New Roman" w:hAnsi="Times New Roman" w:cs="Times New Roman"/>
              </w:rPr>
              <w:t xml:space="preserve"> 15, 21, </w:t>
            </w:r>
            <w:r w:rsidR="00AA1191" w:rsidRPr="007218F7">
              <w:rPr>
                <w:rFonts w:ascii="Times New Roman" w:hAnsi="Times New Roman" w:cs="Times New Roman"/>
              </w:rPr>
              <w:t xml:space="preserve">Правил </w:t>
            </w:r>
          </w:p>
        </w:tc>
      </w:tr>
      <w:tr w:rsidR="00967A87" w:rsidRPr="007218F7" w:rsidTr="00151672">
        <w:trPr>
          <w:trHeight w:val="2066"/>
        </w:trPr>
        <w:tc>
          <w:tcPr>
            <w:tcW w:w="709" w:type="dxa"/>
          </w:tcPr>
          <w:p w:rsidR="00967A87" w:rsidRPr="007218F7" w:rsidRDefault="00967A87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967A87" w:rsidRPr="007218F7" w:rsidRDefault="00967A87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967A87" w:rsidRPr="007218F7" w:rsidRDefault="00967A87" w:rsidP="00A464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hAnsi="Times New Roman" w:cs="Times New Roman"/>
                <w:bCs/>
              </w:rPr>
              <w:t>2.4. В случае если в ходе проектирования у заявителя возникает необходимость частичного отступления от технических условий.</w:t>
            </w:r>
          </w:p>
        </w:tc>
        <w:tc>
          <w:tcPr>
            <w:tcW w:w="3402" w:type="dxa"/>
          </w:tcPr>
          <w:p w:rsidR="00967A87" w:rsidRPr="007218F7" w:rsidRDefault="00967A87" w:rsidP="00F71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  <w:bCs/>
              </w:rPr>
              <w:t>Обращени</w:t>
            </w:r>
            <w:r w:rsidR="00F71B51" w:rsidRPr="007218F7">
              <w:rPr>
                <w:rFonts w:ascii="Times New Roman" w:hAnsi="Times New Roman" w:cs="Times New Roman"/>
                <w:bCs/>
              </w:rPr>
              <w:t>е</w:t>
            </w:r>
            <w:r w:rsidRPr="007218F7">
              <w:rPr>
                <w:rFonts w:ascii="Times New Roman" w:hAnsi="Times New Roman" w:cs="Times New Roman"/>
                <w:bCs/>
              </w:rPr>
              <w:t xml:space="preserve"> заявителя о согласовании частичного отступления от технических условий</w:t>
            </w:r>
            <w:r w:rsidR="00A4640C" w:rsidRPr="007218F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967A87" w:rsidRPr="007218F7" w:rsidRDefault="00967A87" w:rsidP="00CF3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967A87" w:rsidRPr="007218F7" w:rsidRDefault="00967A87" w:rsidP="00967A8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23 Правил</w:t>
            </w:r>
          </w:p>
        </w:tc>
      </w:tr>
      <w:tr w:rsidR="00967A87" w:rsidRPr="007218F7" w:rsidTr="00151672">
        <w:trPr>
          <w:trHeight w:val="851"/>
        </w:trPr>
        <w:tc>
          <w:tcPr>
            <w:tcW w:w="709" w:type="dxa"/>
          </w:tcPr>
          <w:p w:rsidR="00967A87" w:rsidRPr="007218F7" w:rsidRDefault="00967A87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967A87" w:rsidRPr="007218F7" w:rsidRDefault="00967A87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F71B51" w:rsidRPr="007218F7" w:rsidRDefault="00967A87" w:rsidP="00F71B51">
            <w:pPr>
              <w:pStyle w:val="afb"/>
              <w:rPr>
                <w:rFonts w:ascii="Times New Roman" w:eastAsia="Calibri" w:hAnsi="Times New Roman" w:cs="Times New Roman"/>
                <w:sz w:val="22"/>
              </w:rPr>
            </w:pPr>
            <w:r w:rsidRPr="007218F7">
              <w:rPr>
                <w:rFonts w:ascii="Times New Roman" w:hAnsi="Times New Roman" w:cs="Times New Roman"/>
                <w:bCs/>
              </w:rPr>
              <w:t>2.5</w:t>
            </w:r>
            <w:r w:rsidR="00F71B51" w:rsidRPr="007218F7">
              <w:rPr>
                <w:rFonts w:ascii="Times New Roman" w:eastAsia="Calibri" w:hAnsi="Times New Roman" w:cs="Times New Roman"/>
                <w:sz w:val="22"/>
              </w:rPr>
              <w:t xml:space="preserve">Согласование отступления с выдавшей их сетевой организацией с последующей </w:t>
            </w:r>
            <w:r w:rsidR="00F71B51" w:rsidRPr="007218F7">
              <w:rPr>
                <w:rFonts w:ascii="Times New Roman" w:eastAsia="Calibri" w:hAnsi="Times New Roman" w:cs="Times New Roman"/>
                <w:sz w:val="22"/>
              </w:rPr>
              <w:lastRenderedPageBreak/>
              <w:t>корректировкой технических условий.</w:t>
            </w:r>
          </w:p>
          <w:p w:rsidR="00967A87" w:rsidRPr="007218F7" w:rsidRDefault="00F71B51" w:rsidP="00C54AE6">
            <w:pPr>
              <w:rPr>
                <w:rFonts w:ascii="Times New Roman" w:hAnsi="Times New Roman" w:cs="Times New Roman"/>
                <w:bCs/>
              </w:rPr>
            </w:pPr>
            <w:r w:rsidRPr="00F71B51">
              <w:rPr>
                <w:rFonts w:ascii="Times New Roman" w:eastAsia="Calibri" w:hAnsi="Times New Roman" w:cs="Times New Roman"/>
                <w:szCs w:val="21"/>
              </w:rPr>
              <w:t>В случае если в соответствии с Правилами технические условия согласовывались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сетевая организация обязана согласовать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отступления от выданных заявителю технических условий.</w:t>
            </w:r>
          </w:p>
        </w:tc>
        <w:tc>
          <w:tcPr>
            <w:tcW w:w="3402" w:type="dxa"/>
          </w:tcPr>
          <w:p w:rsidR="00F71B51" w:rsidRPr="00F71B51" w:rsidRDefault="00F71B51" w:rsidP="00F71B51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F71B51">
              <w:rPr>
                <w:rFonts w:ascii="Times New Roman" w:eastAsia="Calibri" w:hAnsi="Times New Roman" w:cs="Times New Roman"/>
                <w:szCs w:val="21"/>
              </w:rPr>
              <w:lastRenderedPageBreak/>
              <w:t>Выдача сетевой организацией заявителю новых технических условий.</w:t>
            </w:r>
          </w:p>
          <w:p w:rsidR="00967A87" w:rsidRPr="007218F7" w:rsidRDefault="00967A87" w:rsidP="0096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67A87" w:rsidRPr="007218F7" w:rsidRDefault="00967A87" w:rsidP="0096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lastRenderedPageBreak/>
              <w:t>В течение 10 рабочих дней с даты обращения заявителя.</w:t>
            </w:r>
          </w:p>
          <w:p w:rsidR="00F71B51" w:rsidRPr="007218F7" w:rsidRDefault="00F71B51" w:rsidP="00F71B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967A87" w:rsidRPr="007218F7" w:rsidRDefault="00967A87" w:rsidP="00967A8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>Пункт 23 Правил</w:t>
            </w:r>
          </w:p>
        </w:tc>
      </w:tr>
      <w:tr w:rsidR="00967A87" w:rsidRPr="007218F7" w:rsidTr="00151672">
        <w:trPr>
          <w:trHeight w:val="2066"/>
        </w:trPr>
        <w:tc>
          <w:tcPr>
            <w:tcW w:w="709" w:type="dxa"/>
          </w:tcPr>
          <w:p w:rsidR="00967A87" w:rsidRPr="007218F7" w:rsidRDefault="00967A87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967A87" w:rsidRPr="007218F7" w:rsidRDefault="00967A87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BC00E9" w:rsidRPr="007218F7" w:rsidRDefault="002350B9" w:rsidP="00C54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2.6.</w:t>
            </w:r>
            <w:r w:rsidR="00BC00E9" w:rsidRPr="007218F7">
              <w:rPr>
                <w:rFonts w:ascii="Times New Roman" w:eastAsia="Calibri" w:hAnsi="Times New Roman" w:cs="Times New Roman"/>
              </w:rPr>
              <w:t>Согласование системного оператора (субъекта оперативно-диспетчерского управления в технологически изолированных территориальных электроэнергетических системах) таких отступлений либо представление обоснованных замечаний по откорректированным техническим условиям.</w:t>
            </w:r>
          </w:p>
        </w:tc>
        <w:tc>
          <w:tcPr>
            <w:tcW w:w="3402" w:type="dxa"/>
          </w:tcPr>
          <w:p w:rsidR="00BC00E9" w:rsidRPr="00BC00E9" w:rsidRDefault="00BC00E9" w:rsidP="00BC00E9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BC00E9">
              <w:rPr>
                <w:rFonts w:ascii="Times New Roman" w:eastAsia="Calibri" w:hAnsi="Times New Roman" w:cs="Times New Roman"/>
                <w:szCs w:val="21"/>
              </w:rPr>
              <w:t>Выдача сетевой организацией заявителю согласованных технических условий после внесения корректировок.</w:t>
            </w:r>
          </w:p>
          <w:p w:rsidR="00BC00E9" w:rsidRPr="007218F7" w:rsidRDefault="00BC00E9" w:rsidP="0096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67A87" w:rsidRPr="007218F7" w:rsidRDefault="00967A87" w:rsidP="0096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В течение 5 дней</w:t>
            </w:r>
          </w:p>
        </w:tc>
        <w:tc>
          <w:tcPr>
            <w:tcW w:w="2409" w:type="dxa"/>
          </w:tcPr>
          <w:p w:rsidR="00967A87" w:rsidRPr="007218F7" w:rsidRDefault="00967A87" w:rsidP="00967A8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23 Правил</w:t>
            </w:r>
          </w:p>
        </w:tc>
      </w:tr>
      <w:tr w:rsidR="00967A87" w:rsidRPr="007218F7" w:rsidTr="00151672">
        <w:trPr>
          <w:trHeight w:val="2066"/>
        </w:trPr>
        <w:tc>
          <w:tcPr>
            <w:tcW w:w="709" w:type="dxa"/>
          </w:tcPr>
          <w:p w:rsidR="00967A87" w:rsidRPr="007218F7" w:rsidRDefault="00967A87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967A87" w:rsidRPr="007218F7" w:rsidRDefault="00967A87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7975AB" w:rsidRPr="007218F7" w:rsidRDefault="001D496F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2.7.</w:t>
            </w:r>
            <w:r w:rsidR="00967A87" w:rsidRPr="007218F7">
              <w:rPr>
                <w:rFonts w:ascii="Times New Roman" w:hAnsi="Times New Roman" w:cs="Times New Roman"/>
                <w:bCs/>
              </w:rPr>
              <w:t>Системный оператор (субъект оперативно-диспетчерского управления в технологически изолированных территориальных электроэнергетических системах) рассматривает повторно направленные доработанные отступления от выданных заявителю технических условий</w:t>
            </w:r>
            <w:r w:rsidRPr="007218F7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3402" w:type="dxa"/>
          </w:tcPr>
          <w:p w:rsidR="00967A87" w:rsidRPr="007218F7" w:rsidRDefault="001D496F" w:rsidP="001D4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Направление в сетевую организацию информации о результатах повторного рассмотрения.</w:t>
            </w:r>
          </w:p>
        </w:tc>
        <w:tc>
          <w:tcPr>
            <w:tcW w:w="2835" w:type="dxa"/>
          </w:tcPr>
          <w:p w:rsidR="00967A87" w:rsidRPr="007218F7" w:rsidRDefault="001D496F" w:rsidP="0096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В течение 5 дней со дня получения указанных отступлений.</w:t>
            </w:r>
          </w:p>
        </w:tc>
        <w:tc>
          <w:tcPr>
            <w:tcW w:w="2409" w:type="dxa"/>
          </w:tcPr>
          <w:p w:rsidR="00967A87" w:rsidRPr="007218F7" w:rsidRDefault="001D496F" w:rsidP="00967A8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23 Правил</w:t>
            </w:r>
          </w:p>
        </w:tc>
      </w:tr>
      <w:tr w:rsidR="007975AB" w:rsidRPr="007218F7" w:rsidTr="00151672">
        <w:trPr>
          <w:trHeight w:val="2066"/>
        </w:trPr>
        <w:tc>
          <w:tcPr>
            <w:tcW w:w="709" w:type="dxa"/>
          </w:tcPr>
          <w:p w:rsidR="007975AB" w:rsidRPr="007218F7" w:rsidRDefault="007975AB" w:rsidP="006936E8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721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975AB" w:rsidRPr="007218F7" w:rsidRDefault="007975AB" w:rsidP="007975AB">
            <w:pPr>
              <w:outlineLvl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Направление заявления в Государственный комитет Республики Башкортостан по тарифам.</w:t>
            </w:r>
          </w:p>
        </w:tc>
        <w:tc>
          <w:tcPr>
            <w:tcW w:w="3543" w:type="dxa"/>
          </w:tcPr>
          <w:p w:rsidR="007975AB" w:rsidRPr="007218F7" w:rsidRDefault="007975AB" w:rsidP="00744E1F">
            <w:pPr>
              <w:pStyle w:val="afb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3.1.</w:t>
            </w:r>
            <w:r w:rsidR="00BC00E9" w:rsidRPr="007218F7">
              <w:rPr>
                <w:rFonts w:ascii="Times New Roman" w:eastAsia="Calibri" w:hAnsi="Times New Roman" w:cs="Times New Roman"/>
                <w:sz w:val="22"/>
              </w:rPr>
              <w:t xml:space="preserve"> ООО "</w:t>
            </w:r>
            <w:r w:rsidR="00744E1F">
              <w:rPr>
                <w:rFonts w:ascii="Times New Roman" w:eastAsia="Calibri" w:hAnsi="Times New Roman" w:cs="Times New Roman"/>
                <w:sz w:val="22"/>
              </w:rPr>
              <w:t>ГИП-Электро</w:t>
            </w:r>
            <w:r w:rsidR="00BC00E9" w:rsidRPr="007218F7">
              <w:rPr>
                <w:rFonts w:ascii="Times New Roman" w:eastAsia="Calibri" w:hAnsi="Times New Roman" w:cs="Times New Roman"/>
                <w:sz w:val="22"/>
              </w:rPr>
              <w:t xml:space="preserve">" направляет в уполномоченный орган исполнительной власти в области регулирования тарифов заявление об установлении платы за технологическое присоединение (далее - заявление об установлении платы) по </w:t>
            </w:r>
            <w:proofErr w:type="gramStart"/>
            <w:r w:rsidR="00BC00E9" w:rsidRPr="007218F7">
              <w:rPr>
                <w:rFonts w:ascii="Times New Roman" w:eastAsia="Calibri" w:hAnsi="Times New Roman" w:cs="Times New Roman"/>
                <w:sz w:val="22"/>
              </w:rPr>
              <w:t>индивидуальному проекту</w:t>
            </w:r>
            <w:proofErr w:type="gramEnd"/>
            <w:r w:rsidR="00BC00E9" w:rsidRPr="007218F7">
              <w:rPr>
                <w:rFonts w:ascii="Times New Roman" w:eastAsia="Calibri" w:hAnsi="Times New Roman" w:cs="Times New Roman"/>
                <w:sz w:val="22"/>
              </w:rPr>
              <w:t>.</w:t>
            </w:r>
          </w:p>
        </w:tc>
        <w:tc>
          <w:tcPr>
            <w:tcW w:w="3402" w:type="dxa"/>
          </w:tcPr>
          <w:p w:rsidR="00BC00E9" w:rsidRPr="007218F7" w:rsidRDefault="00BC00E9" w:rsidP="00BC00E9">
            <w:pPr>
              <w:pStyle w:val="afb"/>
              <w:rPr>
                <w:rFonts w:ascii="Times New Roman" w:eastAsia="Calibri" w:hAnsi="Times New Roman" w:cs="Times New Roman"/>
                <w:sz w:val="22"/>
              </w:rPr>
            </w:pPr>
            <w:r w:rsidRPr="007218F7">
              <w:rPr>
                <w:rFonts w:ascii="Times New Roman" w:eastAsia="Calibri" w:hAnsi="Times New Roman" w:cs="Times New Roman"/>
                <w:sz w:val="22"/>
              </w:rPr>
              <w:t>К заявлению прилагается необходимый пакет документов, предусмотренный Правилами</w:t>
            </w:r>
          </w:p>
          <w:p w:rsidR="007975AB" w:rsidRPr="007218F7" w:rsidRDefault="007975AB" w:rsidP="0079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975AB" w:rsidRPr="007218F7" w:rsidRDefault="007975AB" w:rsidP="0096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В 30 –</w:t>
            </w:r>
            <w:proofErr w:type="spellStart"/>
            <w:r w:rsidRPr="007218F7">
              <w:rPr>
                <w:rFonts w:ascii="Times New Roman" w:hAnsi="Times New Roman" w:cs="Times New Roman"/>
                <w:bCs/>
              </w:rPr>
              <w:t>дневный</w:t>
            </w:r>
            <w:proofErr w:type="spellEnd"/>
            <w:r w:rsidRPr="007218F7">
              <w:rPr>
                <w:rFonts w:ascii="Times New Roman" w:hAnsi="Times New Roman" w:cs="Times New Roman"/>
                <w:bCs/>
              </w:rPr>
              <w:t xml:space="preserve"> срок после получения заявки.</w:t>
            </w:r>
          </w:p>
        </w:tc>
        <w:tc>
          <w:tcPr>
            <w:tcW w:w="2409" w:type="dxa"/>
          </w:tcPr>
          <w:p w:rsidR="007975AB" w:rsidRPr="007218F7" w:rsidRDefault="007975AB" w:rsidP="00967A8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30.1 Правил</w:t>
            </w:r>
          </w:p>
        </w:tc>
      </w:tr>
      <w:tr w:rsidR="007975AB" w:rsidRPr="007218F7" w:rsidTr="00151672">
        <w:trPr>
          <w:trHeight w:val="2066"/>
        </w:trPr>
        <w:tc>
          <w:tcPr>
            <w:tcW w:w="709" w:type="dxa"/>
          </w:tcPr>
          <w:p w:rsidR="007975AB" w:rsidRPr="007218F7" w:rsidRDefault="007975AB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7975AB" w:rsidRPr="007218F7" w:rsidRDefault="007975AB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7975AB" w:rsidRPr="007218F7" w:rsidRDefault="007975AB" w:rsidP="00A4640C">
            <w:pPr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 xml:space="preserve">3.2. </w:t>
            </w:r>
            <w:r w:rsidRPr="007218F7">
              <w:rPr>
                <w:rFonts w:ascii="Times New Roman" w:hAnsi="Times New Roman" w:cs="Times New Roman"/>
              </w:rPr>
              <w:t>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тарифов.</w:t>
            </w:r>
          </w:p>
        </w:tc>
        <w:tc>
          <w:tcPr>
            <w:tcW w:w="3402" w:type="dxa"/>
          </w:tcPr>
          <w:p w:rsidR="007975AB" w:rsidRPr="007218F7" w:rsidRDefault="007975AB" w:rsidP="007975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hAnsi="Times New Roman" w:cs="Times New Roman"/>
              </w:rPr>
              <w:t xml:space="preserve">Направление (выдача при очном посещении </w:t>
            </w:r>
            <w:r w:rsidR="00744E1F">
              <w:rPr>
                <w:rFonts w:ascii="Times New Roman" w:hAnsi="Times New Roman" w:cs="Times New Roman"/>
              </w:rPr>
              <w:t>ОП/СТПП</w:t>
            </w:r>
            <w:r w:rsidRPr="007218F7">
              <w:rPr>
                <w:rFonts w:ascii="Times New Roman" w:hAnsi="Times New Roman" w:cs="Times New Roman"/>
              </w:rPr>
              <w:t xml:space="preserve">) заявителю  (его уполномоченному представителю) 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письменной формы </w:t>
            </w:r>
            <w:r w:rsidRPr="007218F7">
              <w:rPr>
                <w:rFonts w:ascii="Times New Roman" w:hAnsi="Times New Roman" w:cs="Times New Roman"/>
              </w:rPr>
              <w:t>у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ведомления.</w:t>
            </w:r>
          </w:p>
          <w:p w:rsidR="007975AB" w:rsidRPr="007218F7" w:rsidRDefault="007975AB" w:rsidP="00797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Уведомление направляется способом</w:t>
            </w:r>
            <w:r w:rsidRPr="007218F7">
              <w:rPr>
                <w:rFonts w:ascii="Times New Roman" w:hAnsi="Times New Roman" w:cs="Times New Roman"/>
              </w:rPr>
              <w:t>, позволяющим подтвердить факт его получения.</w:t>
            </w:r>
          </w:p>
        </w:tc>
        <w:tc>
          <w:tcPr>
            <w:tcW w:w="2835" w:type="dxa"/>
          </w:tcPr>
          <w:p w:rsidR="007975AB" w:rsidRPr="007218F7" w:rsidRDefault="007975AB" w:rsidP="00967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</w:rPr>
              <w:t>Не позднее 3 рабочих дней со дня их направления.</w:t>
            </w:r>
          </w:p>
        </w:tc>
        <w:tc>
          <w:tcPr>
            <w:tcW w:w="2409" w:type="dxa"/>
          </w:tcPr>
          <w:p w:rsidR="007975AB" w:rsidRPr="007218F7" w:rsidRDefault="0070164A" w:rsidP="0070164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30.2 Правил</w:t>
            </w:r>
          </w:p>
        </w:tc>
      </w:tr>
      <w:tr w:rsidR="0070164A" w:rsidRPr="007218F7" w:rsidTr="00151672">
        <w:trPr>
          <w:trHeight w:val="2066"/>
        </w:trPr>
        <w:tc>
          <w:tcPr>
            <w:tcW w:w="709" w:type="dxa"/>
          </w:tcPr>
          <w:p w:rsidR="0070164A" w:rsidRPr="007218F7" w:rsidRDefault="0070164A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70164A" w:rsidRPr="007218F7" w:rsidRDefault="0070164A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70164A" w:rsidRPr="007218F7" w:rsidRDefault="0070164A" w:rsidP="00F46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</w:rPr>
              <w:t>3.</w:t>
            </w:r>
            <w:r w:rsidR="00F46EAF" w:rsidRPr="007218F7">
              <w:rPr>
                <w:rFonts w:ascii="Times New Roman" w:hAnsi="Times New Roman" w:cs="Times New Roman"/>
              </w:rPr>
              <w:t>3</w:t>
            </w:r>
            <w:r w:rsidRPr="007218F7">
              <w:rPr>
                <w:rFonts w:ascii="Times New Roman" w:hAnsi="Times New Roman" w:cs="Times New Roman"/>
              </w:rPr>
              <w:t xml:space="preserve">.При отсутствии документов и сведений, необходимых для расчета платы за технологическое присоединение по индивидуальному проекту, уполномоченный орган исполнительной власти в области государственного регулирования тарифов уведомляет сетевую организацию. </w:t>
            </w:r>
          </w:p>
        </w:tc>
        <w:tc>
          <w:tcPr>
            <w:tcW w:w="3402" w:type="dxa"/>
          </w:tcPr>
          <w:p w:rsidR="0070164A" w:rsidRPr="007218F7" w:rsidRDefault="0070164A" w:rsidP="0070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0164A" w:rsidRPr="007218F7" w:rsidRDefault="0070164A" w:rsidP="007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в течение 7 дней со дня поступления заявления об установлении платы</w:t>
            </w:r>
          </w:p>
        </w:tc>
        <w:tc>
          <w:tcPr>
            <w:tcW w:w="2409" w:type="dxa"/>
          </w:tcPr>
          <w:p w:rsidR="0070164A" w:rsidRPr="007218F7" w:rsidRDefault="0070164A" w:rsidP="0070164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30.3 Правил</w:t>
            </w:r>
          </w:p>
        </w:tc>
      </w:tr>
      <w:tr w:rsidR="0070164A" w:rsidRPr="007218F7" w:rsidTr="00151672">
        <w:trPr>
          <w:trHeight w:val="2066"/>
        </w:trPr>
        <w:tc>
          <w:tcPr>
            <w:tcW w:w="709" w:type="dxa"/>
          </w:tcPr>
          <w:p w:rsidR="0070164A" w:rsidRPr="007218F7" w:rsidRDefault="0070164A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70164A" w:rsidRPr="007218F7" w:rsidRDefault="0070164A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BC00E9" w:rsidRPr="007218F7" w:rsidRDefault="00F46EAF" w:rsidP="00BC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3.4</w:t>
            </w:r>
            <w:r w:rsidR="0070164A" w:rsidRPr="007218F7">
              <w:rPr>
                <w:rFonts w:ascii="Times New Roman" w:hAnsi="Times New Roman" w:cs="Times New Roman"/>
              </w:rPr>
              <w:t>.</w:t>
            </w:r>
            <w:r w:rsidR="00BC00E9" w:rsidRPr="007218F7">
              <w:rPr>
                <w:rFonts w:ascii="Times New Roman" w:eastAsia="Calibri" w:hAnsi="Times New Roman" w:cs="Times New Roman"/>
              </w:rPr>
              <w:t>Направление сетевой организацией в уполномоченный орган исполнительной власти в области государственного регулирования тарифов соответствующих документов и сведений.</w:t>
            </w:r>
          </w:p>
        </w:tc>
        <w:tc>
          <w:tcPr>
            <w:tcW w:w="3402" w:type="dxa"/>
          </w:tcPr>
          <w:p w:rsidR="00BC00E9" w:rsidRPr="007218F7" w:rsidRDefault="00BC00E9" w:rsidP="00C54AE6">
            <w:pPr>
              <w:rPr>
                <w:rFonts w:ascii="Times New Roman" w:hAnsi="Times New Roman" w:cs="Times New Roman"/>
              </w:rPr>
            </w:pPr>
            <w:r w:rsidRPr="00BC00E9">
              <w:rPr>
                <w:rFonts w:ascii="Times New Roman" w:eastAsia="Calibri" w:hAnsi="Times New Roman" w:cs="Times New Roman"/>
                <w:szCs w:val="21"/>
              </w:rPr>
              <w:t>Соответствующие документы и сведения направляются способом, позволяющим подтвердить факт его получения.</w:t>
            </w:r>
          </w:p>
          <w:p w:rsidR="00BC00E9" w:rsidRPr="007218F7" w:rsidRDefault="00BC00E9" w:rsidP="0070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0E9" w:rsidRPr="007218F7" w:rsidRDefault="00BC00E9" w:rsidP="0070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0E9" w:rsidRPr="007218F7" w:rsidRDefault="0070164A" w:rsidP="00C5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Не позднее 5 дней со дня получения соответствующего уведомления</w:t>
            </w:r>
            <w:r w:rsidR="00A4640C" w:rsidRPr="00721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70164A" w:rsidRPr="007218F7" w:rsidRDefault="0070164A" w:rsidP="0070164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30.3 Правил</w:t>
            </w:r>
          </w:p>
        </w:tc>
      </w:tr>
      <w:tr w:rsidR="00F46EAF" w:rsidRPr="007218F7" w:rsidTr="00151672">
        <w:trPr>
          <w:trHeight w:val="2066"/>
        </w:trPr>
        <w:tc>
          <w:tcPr>
            <w:tcW w:w="709" w:type="dxa"/>
          </w:tcPr>
          <w:p w:rsidR="00F46EAF" w:rsidRPr="007218F7" w:rsidRDefault="00F46EAF" w:rsidP="00F46EA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F46EAF" w:rsidRPr="007218F7" w:rsidRDefault="00F46EAF" w:rsidP="00F46EAF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F46EAF" w:rsidRPr="007218F7" w:rsidRDefault="00F46EAF" w:rsidP="00C54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3.5.У</w:t>
            </w:r>
            <w:r w:rsidRPr="007218F7">
              <w:rPr>
                <w:rFonts w:ascii="Times New Roman" w:hAnsi="Times New Roman" w:cs="Times New Roman"/>
              </w:rPr>
              <w:t>полномоченный орган исполнительной власти в области государственного регулирования тарифов</w:t>
            </w:r>
            <w:r w:rsidRPr="007218F7">
              <w:rPr>
                <w:rFonts w:ascii="Times New Roman" w:hAnsi="Times New Roman" w:cs="Times New Roman"/>
                <w:bCs/>
              </w:rPr>
              <w:t xml:space="preserve">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3402" w:type="dxa"/>
          </w:tcPr>
          <w:p w:rsidR="00F46EAF" w:rsidRPr="007218F7" w:rsidRDefault="00F46EAF" w:rsidP="00F46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>Постановление об утверждении платы за технологическое присоединение по индивидуальному проекту направляется в адрес сетевой организации.</w:t>
            </w:r>
          </w:p>
        </w:tc>
        <w:tc>
          <w:tcPr>
            <w:tcW w:w="2835" w:type="dxa"/>
          </w:tcPr>
          <w:p w:rsidR="00F46EAF" w:rsidRPr="007218F7" w:rsidRDefault="00F46EAF" w:rsidP="00F46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</w:rPr>
              <w:t>В течение 30 рабочих дней со дня поступления заявления об установлении платы.</w:t>
            </w:r>
          </w:p>
        </w:tc>
        <w:tc>
          <w:tcPr>
            <w:tcW w:w="2409" w:type="dxa"/>
          </w:tcPr>
          <w:p w:rsidR="00F46EAF" w:rsidRPr="007218F7" w:rsidRDefault="00F46EAF" w:rsidP="00F46EAF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30.3 Правил</w:t>
            </w:r>
          </w:p>
        </w:tc>
      </w:tr>
      <w:tr w:rsidR="0070164A" w:rsidRPr="007218F7" w:rsidTr="00151672">
        <w:trPr>
          <w:trHeight w:val="2066"/>
        </w:trPr>
        <w:tc>
          <w:tcPr>
            <w:tcW w:w="709" w:type="dxa"/>
          </w:tcPr>
          <w:p w:rsidR="0070164A" w:rsidRPr="007218F7" w:rsidRDefault="0070164A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70164A" w:rsidRPr="007218F7" w:rsidRDefault="0070164A" w:rsidP="006936E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543" w:type="dxa"/>
          </w:tcPr>
          <w:p w:rsidR="0070164A" w:rsidRPr="007218F7" w:rsidRDefault="00F46EAF" w:rsidP="00F46EAF">
            <w:pPr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</w:rPr>
              <w:t xml:space="preserve">3.6. </w:t>
            </w:r>
            <w:r w:rsidR="0070164A" w:rsidRPr="007218F7">
              <w:rPr>
                <w:rFonts w:ascii="Times New Roman" w:hAnsi="Times New Roman" w:cs="Times New Roman"/>
              </w:rPr>
              <w:t>В случае если технические условия подлежат в соответствии с Правилами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3402" w:type="dxa"/>
          </w:tcPr>
          <w:p w:rsidR="0070164A" w:rsidRPr="007218F7" w:rsidRDefault="0070164A" w:rsidP="0070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70164A" w:rsidRPr="007218F7" w:rsidRDefault="0070164A" w:rsidP="0070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Срок не может превышать 45 рабочих дней.</w:t>
            </w:r>
          </w:p>
        </w:tc>
        <w:tc>
          <w:tcPr>
            <w:tcW w:w="2409" w:type="dxa"/>
          </w:tcPr>
          <w:p w:rsidR="0070164A" w:rsidRPr="007218F7" w:rsidRDefault="0070164A" w:rsidP="0070164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30.3 Правил</w:t>
            </w:r>
          </w:p>
        </w:tc>
      </w:tr>
      <w:tr w:rsidR="00A4640C" w:rsidRPr="007218F7" w:rsidTr="00151672">
        <w:trPr>
          <w:trHeight w:val="335"/>
        </w:trPr>
        <w:tc>
          <w:tcPr>
            <w:tcW w:w="709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4</w:t>
            </w: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640C" w:rsidRPr="00E540A2" w:rsidRDefault="00A4640C" w:rsidP="00BC00E9">
            <w:pPr>
              <w:pStyle w:val="afb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E540A2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  <w:r w:rsidRPr="00E540A2">
              <w:rPr>
                <w:rStyle w:val="ae"/>
                <w:rFonts w:ascii="Times New Roman" w:hAnsi="Times New Roman" w:cs="Times New Roman"/>
                <w:sz w:val="22"/>
                <w:szCs w:val="22"/>
              </w:rPr>
              <w:footnoteReference w:id="4"/>
            </w:r>
            <w:r w:rsidRPr="00E540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C00E9" w:rsidRPr="00E540A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543" w:type="dxa"/>
          </w:tcPr>
          <w:p w:rsidR="00BC00E9" w:rsidRPr="00BC00E9" w:rsidRDefault="00BC00E9" w:rsidP="00BC00E9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BC00E9">
              <w:rPr>
                <w:rFonts w:ascii="Times New Roman" w:eastAsia="Calibri" w:hAnsi="Times New Roman" w:cs="Times New Roman"/>
                <w:szCs w:val="21"/>
              </w:rPr>
              <w:t>Направление ООО "</w:t>
            </w:r>
            <w:r w:rsidR="00E540A2">
              <w:rPr>
                <w:rFonts w:ascii="Times New Roman" w:eastAsia="Calibri" w:hAnsi="Times New Roman" w:cs="Times New Roman"/>
                <w:szCs w:val="21"/>
              </w:rPr>
              <w:t>ГИП-Электро</w:t>
            </w:r>
            <w:r w:rsidRPr="00BC00E9">
              <w:rPr>
                <w:rFonts w:ascii="Times New Roman" w:eastAsia="Calibri" w:hAnsi="Times New Roman" w:cs="Times New Roman"/>
                <w:szCs w:val="21"/>
              </w:rPr>
              <w:t xml:space="preserve">" (выдача при очном посещении </w:t>
            </w:r>
            <w:r w:rsidR="00E540A2">
              <w:rPr>
                <w:rFonts w:ascii="Times New Roman" w:hAnsi="Times New Roman" w:cs="Times New Roman"/>
              </w:rPr>
              <w:t>ОП/СТПП</w:t>
            </w:r>
            <w:r w:rsidRPr="00BC00E9">
              <w:rPr>
                <w:rFonts w:ascii="Times New Roman" w:eastAsia="Calibri" w:hAnsi="Times New Roman" w:cs="Times New Roman"/>
                <w:szCs w:val="21"/>
              </w:rPr>
              <w:t xml:space="preserve">) заявителю проекта договора, подписанного со стороны сетевой организации, в двух экземплярах, индивидуальных технических условий (в случае, если индивидуальные технические условия подлежат согласованию с системным администратором, </w:t>
            </w:r>
            <w:proofErr w:type="gramStart"/>
            <w:r w:rsidRPr="00BC00E9">
              <w:rPr>
                <w:rFonts w:ascii="Times New Roman" w:eastAsia="Calibri" w:hAnsi="Times New Roman" w:cs="Times New Roman"/>
                <w:szCs w:val="21"/>
              </w:rPr>
              <w:t>-и</w:t>
            </w:r>
            <w:proofErr w:type="gramEnd"/>
            <w:r w:rsidRPr="00BC00E9">
              <w:rPr>
                <w:rFonts w:ascii="Times New Roman" w:eastAsia="Calibri" w:hAnsi="Times New Roman" w:cs="Times New Roman"/>
                <w:szCs w:val="21"/>
              </w:rPr>
              <w:t xml:space="preserve">ндивидуальные технические условия, согласованные с системным администратором), являющиеся неотъемлемым приложением к договору, а также постановления Государственного комитета РБ по тарифам об утверждении платы за технологическое присоединение </w:t>
            </w:r>
            <w:r w:rsidRPr="00BC00E9">
              <w:rPr>
                <w:rFonts w:ascii="Times New Roman" w:eastAsia="Calibri" w:hAnsi="Times New Roman" w:cs="Times New Roman"/>
                <w:szCs w:val="21"/>
              </w:rPr>
              <w:lastRenderedPageBreak/>
              <w:t xml:space="preserve">по </w:t>
            </w:r>
            <w:proofErr w:type="gramStart"/>
            <w:r w:rsidRPr="00BC00E9">
              <w:rPr>
                <w:rFonts w:ascii="Times New Roman" w:eastAsia="Calibri" w:hAnsi="Times New Roman" w:cs="Times New Roman"/>
                <w:szCs w:val="21"/>
              </w:rPr>
              <w:t>индивидуальному проекту</w:t>
            </w:r>
            <w:proofErr w:type="gramEnd"/>
            <w:r w:rsidRPr="00BC00E9">
              <w:rPr>
                <w:rFonts w:ascii="Times New Roman" w:eastAsia="Calibri" w:hAnsi="Times New Roman" w:cs="Times New Roman"/>
                <w:szCs w:val="21"/>
              </w:rPr>
              <w:t>.</w:t>
            </w:r>
          </w:p>
          <w:p w:rsidR="00A4640C" w:rsidRPr="007218F7" w:rsidRDefault="00BC00E9" w:rsidP="00C54AE6">
            <w:pPr>
              <w:rPr>
                <w:rFonts w:ascii="Times New Roman" w:hAnsi="Times New Roman" w:cs="Times New Roman"/>
              </w:rPr>
            </w:pPr>
            <w:r w:rsidRPr="00BC00E9">
              <w:rPr>
                <w:rFonts w:ascii="Times New Roman" w:eastAsia="Calibri" w:hAnsi="Times New Roman" w:cs="Times New Roman"/>
                <w:szCs w:val="21"/>
              </w:rPr>
              <w:t xml:space="preserve">       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подпунктом "л"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</w:t>
            </w:r>
          </w:p>
        </w:tc>
        <w:tc>
          <w:tcPr>
            <w:tcW w:w="3402" w:type="dxa"/>
          </w:tcPr>
          <w:p w:rsidR="00BC00E9" w:rsidRPr="00BC00E9" w:rsidRDefault="00BC00E9" w:rsidP="00BC00E9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BC00E9">
              <w:rPr>
                <w:rFonts w:ascii="Times New Roman" w:eastAsia="Calibri" w:hAnsi="Times New Roman" w:cs="Times New Roman"/>
                <w:szCs w:val="21"/>
              </w:rPr>
              <w:lastRenderedPageBreak/>
              <w:t>Документы направляются заявитель способом, позволяющим подтвердить факт получения.</w:t>
            </w:r>
          </w:p>
          <w:p w:rsidR="00EC26AC" w:rsidRPr="00EC26AC" w:rsidRDefault="00EC26AC" w:rsidP="00EC26AC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EC26AC">
              <w:rPr>
                <w:rFonts w:ascii="Times New Roman" w:eastAsia="Calibri" w:hAnsi="Times New Roman" w:cs="Times New Roman"/>
                <w:szCs w:val="21"/>
              </w:rPr>
              <w:t xml:space="preserve">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</w:t>
            </w:r>
            <w:r w:rsidRPr="00EC26AC">
              <w:rPr>
                <w:rFonts w:ascii="Times New Roman" w:eastAsia="Calibri" w:hAnsi="Times New Roman" w:cs="Times New Roman"/>
                <w:szCs w:val="21"/>
              </w:rPr>
              <w:lastRenderedPageBreak/>
              <w:t>энергопринимающих устройств, технологическое присоединение которых осуществляется.</w:t>
            </w:r>
          </w:p>
          <w:p w:rsidR="00A4640C" w:rsidRPr="007218F7" w:rsidRDefault="00A4640C" w:rsidP="0085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26AC" w:rsidRPr="00EC26AC" w:rsidRDefault="00EC26AC" w:rsidP="00EC26AC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EC26AC">
              <w:rPr>
                <w:rFonts w:ascii="Times New Roman" w:eastAsia="Calibri" w:hAnsi="Times New Roman" w:cs="Times New Roman"/>
                <w:szCs w:val="21"/>
              </w:rPr>
              <w:lastRenderedPageBreak/>
              <w:t>Не позднее 3 рабочих дней со дня вступления в силу указанного решения.</w:t>
            </w:r>
          </w:p>
          <w:p w:rsidR="00A4640C" w:rsidRPr="007218F7" w:rsidRDefault="00A4640C" w:rsidP="00A46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4640C" w:rsidRPr="007218F7" w:rsidRDefault="00A4640C" w:rsidP="00A4640C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 30.4 Правил </w:t>
            </w:r>
          </w:p>
        </w:tc>
      </w:tr>
      <w:tr w:rsidR="00A4640C" w:rsidRPr="007218F7" w:rsidTr="00151672">
        <w:tc>
          <w:tcPr>
            <w:tcW w:w="709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4640C" w:rsidRPr="007218F7" w:rsidRDefault="00A4640C" w:rsidP="00A4640C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57A33" w:rsidRPr="007218F7" w:rsidRDefault="00EE31E3" w:rsidP="00A464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4</w:t>
            </w:r>
            <w:r w:rsidR="00A4640C" w:rsidRPr="007218F7">
              <w:rPr>
                <w:rFonts w:ascii="Times New Roman" w:hAnsi="Times New Roman" w:cs="Times New Roman"/>
              </w:rPr>
              <w:t>.2. </w:t>
            </w:r>
            <w:r w:rsidR="00057A33" w:rsidRPr="007218F7">
              <w:rPr>
                <w:rFonts w:ascii="Times New Roman" w:eastAsia="Calibri" w:hAnsi="Times New Roman" w:cs="Times New Roman"/>
              </w:rPr>
              <w:t>Подписание заявителем двух  экземпляров проекта договора и направление (передача) в ООО "</w:t>
            </w:r>
            <w:r w:rsidR="00E540A2">
              <w:rPr>
                <w:rFonts w:ascii="Times New Roman" w:eastAsia="Calibri" w:hAnsi="Times New Roman" w:cs="Times New Roman"/>
              </w:rPr>
              <w:t>ГИП-Электро</w:t>
            </w:r>
            <w:r w:rsidR="00057A33" w:rsidRPr="007218F7">
              <w:rPr>
                <w:rFonts w:ascii="Times New Roman" w:eastAsia="Calibri" w:hAnsi="Times New Roman" w:cs="Times New Roman"/>
              </w:rPr>
              <w:t>" одного экземпляра подписанного договора или мотивированного отказа от  подписания проекта договора.</w:t>
            </w:r>
          </w:p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Договор считается заключенным  </w:t>
            </w:r>
            <w:proofErr w:type="gramStart"/>
            <w:r w:rsidRPr="00057A33">
              <w:rPr>
                <w:rFonts w:ascii="Times New Roman" w:eastAsia="Calibri" w:hAnsi="Times New Roman" w:cs="Times New Roman"/>
                <w:szCs w:val="21"/>
              </w:rPr>
              <w:t>с даты поступления</w:t>
            </w:r>
            <w:proofErr w:type="gramEnd"/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 подписанного </w:t>
            </w: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>заявителем экземпляра договора в сетевую организацию.</w:t>
            </w:r>
          </w:p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>В случае если заявителем выбран способ обмена документами в электронной форме, договор подлежит направлению и оформлению сторонами в электронном виде. При этом оформление таких документов дополнительно на бумажном носителе не требуется.</w:t>
            </w:r>
          </w:p>
          <w:p w:rsidR="00851FBB" w:rsidRPr="007218F7" w:rsidRDefault="00851FBB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640C" w:rsidRPr="007218F7" w:rsidRDefault="00057A33" w:rsidP="00C54A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 xml:space="preserve">Передача заявителем в </w:t>
            </w:r>
            <w:r w:rsidR="00E540A2">
              <w:rPr>
                <w:rFonts w:ascii="Times New Roman" w:hAnsi="Times New Roman" w:cs="Times New Roman"/>
              </w:rPr>
              <w:t>ОП/СТПП</w:t>
            </w:r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 (направление по почте) подписанного одного экземпляра договора сетевой организации с приложением к нему документов, подтверждающих полномочия лица, подписавшего такой договор.                             Сетевая организация, гарантирующий </w:t>
            </w: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>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подписи.</w:t>
            </w:r>
          </w:p>
        </w:tc>
        <w:tc>
          <w:tcPr>
            <w:tcW w:w="2835" w:type="dxa"/>
          </w:tcPr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 xml:space="preserve">В течение 30 дней </w:t>
            </w:r>
            <w:proofErr w:type="gramStart"/>
            <w:r w:rsidRPr="00057A33">
              <w:rPr>
                <w:rFonts w:ascii="Times New Roman" w:eastAsia="Calibri" w:hAnsi="Times New Roman" w:cs="Times New Roman"/>
                <w:szCs w:val="21"/>
              </w:rPr>
              <w:t>с даты получения</w:t>
            </w:r>
            <w:proofErr w:type="gramEnd"/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 заявителем подписанного  сетевой организацией проекта договора</w:t>
            </w:r>
          </w:p>
          <w:p w:rsidR="00A4640C" w:rsidRPr="007218F7" w:rsidRDefault="00A4640C" w:rsidP="00A4640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4640C" w:rsidRPr="007218F7" w:rsidRDefault="00A4640C" w:rsidP="00A4640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A4640C" w:rsidRPr="007218F7" w:rsidTr="00151672">
        <w:tc>
          <w:tcPr>
            <w:tcW w:w="709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4640C" w:rsidRPr="007218F7" w:rsidRDefault="00A4640C" w:rsidP="00A4640C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057A33" w:rsidRPr="007218F7" w:rsidRDefault="00EE31E3" w:rsidP="00057A33">
            <w:pPr>
              <w:pStyle w:val="afb"/>
              <w:rPr>
                <w:rFonts w:ascii="Times New Roman" w:eastAsia="Calibri" w:hAnsi="Times New Roman" w:cs="Times New Roman"/>
                <w:sz w:val="22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  <w:r w:rsidR="00A4640C" w:rsidRPr="007218F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.3.</w:t>
            </w:r>
            <w:r w:rsidR="00A4640C" w:rsidRPr="00721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7A33" w:rsidRPr="007218F7">
              <w:rPr>
                <w:rFonts w:ascii="Times New Roman" w:eastAsia="Calibri" w:hAnsi="Times New Roman" w:cs="Times New Roman"/>
                <w:sz w:val="22"/>
              </w:rPr>
              <w:t xml:space="preserve">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заявитель  заполняет и подписывает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 о </w:t>
            </w:r>
            <w:r w:rsidR="00057A33" w:rsidRPr="007218F7">
              <w:rPr>
                <w:rFonts w:ascii="Times New Roman" w:eastAsia="Calibri" w:hAnsi="Times New Roman" w:cs="Times New Roman"/>
                <w:sz w:val="22"/>
              </w:rPr>
              <w:lastRenderedPageBreak/>
              <w:t>технологическом присоединении условия из числа существенных условий договора на оказание услуг по передаче электрической энергии (с выбором наиболее приемлемого для него варианта применения условий договора или направлением в сетевую организацию предложения  о заключении договора на оказание услуг по передаче электрической энергии на иных условиях).</w:t>
            </w:r>
          </w:p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>Договор на оказание услуг по передаче электрической энергии в отношении энергопринимающих устройств, технологическое присоединение которых осуществляется, считается заключенным с сетевой организацией с даты поступления подписанного заявителем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сетям указанных энергопринимающих устройств.                                         В случае если заявителем выбран способ обмена документами в электронной форме, документы подлежат направлению и оформлению сторонами в электронном виде.</w:t>
            </w:r>
          </w:p>
          <w:p w:rsidR="00A4640C" w:rsidRPr="007218F7" w:rsidRDefault="00057A33" w:rsidP="00057A33">
            <w:pPr>
              <w:rPr>
                <w:rFonts w:ascii="Times New Roman" w:hAnsi="Times New Roman" w:cs="Times New Roman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Заявитель направляет в сетевую </w:t>
            </w: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>организацию подписанный проект договора на оказание услуг по передаче электрической энергии сетевой организации с приложением к нему документов, подтверждающих полномочия лица, подписавшего такой проект договора.</w:t>
            </w:r>
          </w:p>
        </w:tc>
        <w:tc>
          <w:tcPr>
            <w:tcW w:w="3402" w:type="dxa"/>
          </w:tcPr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>Сетевая организация, гарантирующий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подписи.</w:t>
            </w: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A4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FBB" w:rsidRPr="007218F7" w:rsidRDefault="00851FBB" w:rsidP="002F7A5C">
            <w:pPr>
              <w:autoSpaceDE w:val="0"/>
              <w:autoSpaceDN w:val="0"/>
              <w:adjustRightInd w:val="0"/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>В течение 30 дней с даты получения от сетевой организации проекта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</w:t>
            </w:r>
          </w:p>
          <w:p w:rsidR="00A4640C" w:rsidRPr="007218F7" w:rsidRDefault="00A4640C" w:rsidP="00A4640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4640C" w:rsidRPr="007218F7" w:rsidRDefault="00A4640C" w:rsidP="00A4640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15 Правил</w:t>
            </w:r>
          </w:p>
        </w:tc>
      </w:tr>
      <w:tr w:rsidR="00A4640C" w:rsidRPr="007218F7" w:rsidTr="00151672">
        <w:tc>
          <w:tcPr>
            <w:tcW w:w="709" w:type="dxa"/>
          </w:tcPr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0C" w:rsidRPr="007218F7" w:rsidRDefault="00A4640C" w:rsidP="00A4640C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640C" w:rsidRPr="007218F7" w:rsidRDefault="00A4640C" w:rsidP="00A4640C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7218F7">
              <w:rPr>
                <w:rFonts w:ascii="Times New Roman" w:eastAsia="Calibri" w:hAnsi="Times New Roman" w:cs="Times New Roman"/>
                <w:szCs w:val="21"/>
              </w:rPr>
              <w:t xml:space="preserve">4.4. </w:t>
            </w:r>
            <w:proofErr w:type="gramStart"/>
            <w:r w:rsidRPr="00057A33">
              <w:rPr>
                <w:rFonts w:ascii="Times New Roman" w:eastAsia="Calibri" w:hAnsi="Times New Roman" w:cs="Times New Roman"/>
                <w:szCs w:val="21"/>
              </w:rPr>
              <w:t>Наличие мотивированного отказа заявителя от подписания проекта договора (в случае  несогласия   с представленным сетевой организацией проектом договора и (или) несоответствия его Правилам) с предложением заявителя об изменении представленного проекта договора и требованием о приведении его в соответствие с Правилами.</w:t>
            </w:r>
            <w:proofErr w:type="gramEnd"/>
          </w:p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В случае </w:t>
            </w:r>
            <w:proofErr w:type="spellStart"/>
            <w:r w:rsidRPr="00057A33">
              <w:rPr>
                <w:rFonts w:ascii="Times New Roman" w:eastAsia="Calibri" w:hAnsi="Times New Roman" w:cs="Times New Roman"/>
                <w:szCs w:val="21"/>
              </w:rPr>
              <w:t>ненаправления</w:t>
            </w:r>
            <w:proofErr w:type="spellEnd"/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  заявителем подписанного проекта договора  либо мотивированного отказа от его подписания, но не ранее чем  через 60 дней со дня  получения заявителем подписанного сетевой организацией проекта договора и технических условий к нему, поданная  им  заявка аннулируется.</w:t>
            </w:r>
          </w:p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В случае отказа заявителя от заключения договора заявитель в течение 30 дней на основании заключённого между заявителем и сетевой организацией соглашения </w:t>
            </w: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>оплачивает сетевой организации фактически понесённые ею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проекту.</w:t>
            </w:r>
          </w:p>
          <w:p w:rsidR="00057A33" w:rsidRPr="007218F7" w:rsidRDefault="00057A33" w:rsidP="00057A3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В случае получения сетевой организацией мотивированного отказа от подписания проекта договора, заявителю направляется (выдается при очном посещении </w:t>
            </w:r>
            <w:r w:rsidR="00E540A2">
              <w:rPr>
                <w:rFonts w:ascii="Times New Roman" w:hAnsi="Times New Roman" w:cs="Times New Roman"/>
              </w:rPr>
              <w:t>ОП/СТПП</w:t>
            </w:r>
            <w:r w:rsidRPr="00057A33">
              <w:rPr>
                <w:rFonts w:ascii="Times New Roman" w:eastAsia="Calibri" w:hAnsi="Times New Roman" w:cs="Times New Roman"/>
                <w:szCs w:val="21"/>
              </w:rPr>
              <w:t>) для подписания новая редакция проекта договора                  (с техническими условиями), соответствующая Правилам технологического присоединения.</w:t>
            </w:r>
          </w:p>
        </w:tc>
        <w:tc>
          <w:tcPr>
            <w:tcW w:w="3402" w:type="dxa"/>
          </w:tcPr>
          <w:p w:rsidR="00A4640C" w:rsidRPr="007218F7" w:rsidRDefault="00A4640C" w:rsidP="00A4640C">
            <w:pPr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>Мотивированный отказ направляется заявителем в сетевую организацию заказным письмом с уведомлением о вручении.</w:t>
            </w:r>
          </w:p>
          <w:p w:rsidR="00A4640C" w:rsidRPr="007218F7" w:rsidRDefault="00A4640C" w:rsidP="00A4640C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57A33" w:rsidRPr="007218F7" w:rsidRDefault="00A4640C" w:rsidP="00A4640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с даты получения от заявителя мотивированного требования о приведении проекта договора в соответствие с Правилами. </w:t>
            </w:r>
          </w:p>
          <w:p w:rsidR="00057A33" w:rsidRPr="007218F7" w:rsidRDefault="00057A33" w:rsidP="00A4640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40C" w:rsidRPr="007218F7" w:rsidRDefault="00A4640C" w:rsidP="00A4640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A4640C" w:rsidRPr="007218F7" w:rsidRDefault="00A4640C" w:rsidP="00A4640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671E55" w:rsidRPr="007218F7" w:rsidTr="00151672">
        <w:tc>
          <w:tcPr>
            <w:tcW w:w="709" w:type="dxa"/>
          </w:tcPr>
          <w:p w:rsidR="00671E55" w:rsidRPr="007218F7" w:rsidRDefault="00851FBB" w:rsidP="00671E5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671E55" w:rsidRPr="007218F7" w:rsidRDefault="00851FBB" w:rsidP="00671E55">
            <w:pPr>
              <w:outlineLvl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Направление документов субъекту розничного рынка, с которым заявитель намерен заключить договор энергоснабжения  (купли-продажи (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поставки) электрической энергии 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(мощности), технологическое присоединение которых осуществляется </w:t>
            </w:r>
            <w:r w:rsidRPr="00721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671E55" w:rsidRPr="007218F7" w:rsidRDefault="00671E55" w:rsidP="0067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51FBB" w:rsidRPr="007218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1CAD" w:rsidRPr="00721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заявителем указан договор купли-продажи (поставки) электрической энергии (мощности), с</w:t>
            </w:r>
            <w:r w:rsidRPr="007218F7">
              <w:rPr>
                <w:rFonts w:ascii="Times New Roman" w:hAnsi="Times New Roman" w:cs="Times New Roman"/>
              </w:rPr>
              <w:t xml:space="preserve">етевая организация направляет в адрес субъекта розничного рынка, указанного в </w:t>
            </w:r>
            <w:r w:rsidRPr="007218F7">
              <w:rPr>
                <w:rFonts w:ascii="Times New Roman" w:hAnsi="Times New Roman" w:cs="Times New Roman"/>
              </w:rPr>
              <w:lastRenderedPageBreak/>
              <w:t>заявке, копию подписанного с заявителем договора и копии документов заявителя, предусмотренных п.34 Основных положений, имеющихся у сетевой организации на дату направления.</w:t>
            </w: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8F7">
              <w:rPr>
                <w:rFonts w:ascii="Times New Roman" w:hAnsi="Times New Roman" w:cs="Times New Roman"/>
              </w:rPr>
              <w:t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подпунктом "л"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</w:t>
            </w:r>
          </w:p>
        </w:tc>
        <w:tc>
          <w:tcPr>
            <w:tcW w:w="3402" w:type="dxa"/>
          </w:tcPr>
          <w:p w:rsidR="00671E55" w:rsidRPr="007218F7" w:rsidRDefault="00671E55" w:rsidP="0067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 xml:space="preserve">В письменном или электронном виде </w:t>
            </w:r>
          </w:p>
          <w:p w:rsidR="00671E55" w:rsidRPr="007218F7" w:rsidRDefault="00671E55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FBB" w:rsidRPr="007218F7" w:rsidRDefault="00851FBB" w:rsidP="00671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hAnsi="Times New Roman" w:cs="Times New Roman"/>
              </w:rPr>
              <w:t>Сетевая организация, гарантирующий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подписи.</w:t>
            </w:r>
          </w:p>
        </w:tc>
        <w:tc>
          <w:tcPr>
            <w:tcW w:w="2835" w:type="dxa"/>
          </w:tcPr>
          <w:p w:rsidR="00671E55" w:rsidRPr="007218F7" w:rsidRDefault="00671E55" w:rsidP="00851FB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позднее 2 рабочих дней с даты заключения договора</w:t>
            </w:r>
            <w:r w:rsidR="00851FBB" w:rsidRPr="007218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671E55" w:rsidRPr="007218F7" w:rsidRDefault="00671E55" w:rsidP="00671E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Пункты</w:t>
            </w:r>
            <w:r w:rsidR="00851FBB" w:rsidRPr="007218F7">
              <w:rPr>
                <w:rFonts w:ascii="Times New Roman" w:hAnsi="Times New Roman" w:cs="Times New Roman"/>
              </w:rPr>
              <w:t xml:space="preserve"> 8,</w:t>
            </w:r>
            <w:r w:rsidRPr="007218F7">
              <w:rPr>
                <w:rFonts w:ascii="Times New Roman" w:hAnsi="Times New Roman" w:cs="Times New Roman"/>
              </w:rPr>
              <w:t xml:space="preserve"> 15, 15(1) Правил </w:t>
            </w:r>
          </w:p>
        </w:tc>
      </w:tr>
      <w:tr w:rsidR="00671E55" w:rsidRPr="007218F7" w:rsidTr="00151672">
        <w:tc>
          <w:tcPr>
            <w:tcW w:w="709" w:type="dxa"/>
          </w:tcPr>
          <w:p w:rsidR="00671E55" w:rsidRPr="007218F7" w:rsidRDefault="00851FBB" w:rsidP="00671E5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671E55" w:rsidRPr="007218F7" w:rsidRDefault="00671E55" w:rsidP="00671E55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7218F7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  </w:t>
            </w:r>
          </w:p>
        </w:tc>
        <w:tc>
          <w:tcPr>
            <w:tcW w:w="3543" w:type="dxa"/>
          </w:tcPr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>При наличии заключенного договора.</w:t>
            </w:r>
          </w:p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 xml:space="preserve">6.1. Выполнение сетевой организацией мероприятий, предусмотренных договором и </w:t>
            </w:r>
            <w:r w:rsidRPr="00057A33">
              <w:rPr>
                <w:rFonts w:ascii="Times New Roman" w:eastAsia="Calibri" w:hAnsi="Times New Roman" w:cs="Times New Roman"/>
                <w:szCs w:val="21"/>
              </w:rPr>
              <w:lastRenderedPageBreak/>
              <w:t>техническими условиями к договору.</w:t>
            </w:r>
          </w:p>
          <w:p w:rsidR="00851FBB" w:rsidRPr="007218F7" w:rsidRDefault="00057A33" w:rsidP="0005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>Исполнение указанных в индивидуальных технических условиях мероприятий либо их части может быть осуществлено как сетевой организацией, так и заявителем (по выбору заявителя).</w:t>
            </w:r>
          </w:p>
        </w:tc>
        <w:tc>
          <w:tcPr>
            <w:tcW w:w="3402" w:type="dxa"/>
          </w:tcPr>
          <w:p w:rsidR="00671E55" w:rsidRPr="007218F7" w:rsidRDefault="00671E55" w:rsidP="00671E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71E55" w:rsidRPr="007218F7" w:rsidRDefault="00671E55" w:rsidP="0067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нему.</w:t>
            </w:r>
          </w:p>
          <w:p w:rsidR="00057A33" w:rsidRPr="007218F7" w:rsidRDefault="00057A33" w:rsidP="0067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057A33" w:rsidRPr="00057A33" w:rsidRDefault="00057A33" w:rsidP="00057A33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057A33">
              <w:rPr>
                <w:rFonts w:ascii="Times New Roman" w:eastAsia="Calibri" w:hAnsi="Times New Roman" w:cs="Times New Roman"/>
                <w:szCs w:val="21"/>
              </w:rPr>
              <w:t>Пункт 18, пункт 30.4 Правил</w:t>
            </w:r>
          </w:p>
          <w:p w:rsidR="00671E55" w:rsidRPr="007218F7" w:rsidRDefault="00671E55" w:rsidP="00AA119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671E55" w:rsidRPr="007218F7" w:rsidTr="00151672">
        <w:tc>
          <w:tcPr>
            <w:tcW w:w="709" w:type="dxa"/>
          </w:tcPr>
          <w:p w:rsidR="00671E55" w:rsidRPr="007218F7" w:rsidRDefault="00671E55" w:rsidP="00AA1191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E55" w:rsidRPr="007218F7" w:rsidRDefault="00671E55" w:rsidP="00AA1191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671E55" w:rsidRPr="007218F7" w:rsidRDefault="00851FBB" w:rsidP="00C54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71E55"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.2.</w:t>
            </w:r>
            <w:r w:rsidR="00057A33" w:rsidRPr="007218F7">
              <w:rPr>
                <w:rFonts w:ascii="Times New Roman" w:eastAsia="Calibri" w:hAnsi="Times New Roman" w:cs="Times New Roman"/>
              </w:rPr>
              <w:t xml:space="preserve"> Выполнение заявителем мероприятий, предусмотренных договором и техническими  условиями к договору.</w:t>
            </w:r>
          </w:p>
        </w:tc>
        <w:tc>
          <w:tcPr>
            <w:tcW w:w="3402" w:type="dxa"/>
          </w:tcPr>
          <w:p w:rsidR="00671E55" w:rsidRPr="007218F7" w:rsidRDefault="00671E55" w:rsidP="00AA11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671E55" w:rsidRPr="007218F7" w:rsidRDefault="00671E55" w:rsidP="00AA1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71E55" w:rsidRPr="007218F7" w:rsidRDefault="00671E55" w:rsidP="00AA1191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E5B" w:rsidRPr="007218F7" w:rsidTr="00151672">
        <w:tc>
          <w:tcPr>
            <w:tcW w:w="709" w:type="dxa"/>
          </w:tcPr>
          <w:p w:rsidR="00926E5B" w:rsidRPr="007218F7" w:rsidRDefault="00926E5B" w:rsidP="00926E5B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6E5B" w:rsidRPr="007218F7" w:rsidRDefault="00926E5B" w:rsidP="00926E5B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26E5B" w:rsidRPr="007218F7" w:rsidRDefault="008377B8" w:rsidP="00926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26E5B"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.3.</w:t>
            </w:r>
            <w:r w:rsidR="00926E5B" w:rsidRPr="00721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26E5B" w:rsidRPr="007218F7">
              <w:rPr>
                <w:rFonts w:ascii="Times New Roman" w:eastAsia="Times New Roman" w:hAnsi="Times New Roman" w:cs="Times New Roman"/>
                <w:lang w:eastAsia="ru-RU"/>
              </w:rPr>
              <w:t>Представление (</w:t>
            </w:r>
            <w:r w:rsidR="00926E5B" w:rsidRPr="007218F7">
              <w:rPr>
                <w:rFonts w:ascii="Times New Roman" w:hAnsi="Times New Roman" w:cs="Times New Roman"/>
              </w:rPr>
              <w:t>направление) заявителем в сетевую организацию уведомления о выполнении технических условий с приложением необходимых документов</w:t>
            </w:r>
          </w:p>
          <w:p w:rsidR="00926E5B" w:rsidRPr="007218F7" w:rsidRDefault="00926E5B" w:rsidP="00926E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926E5B" w:rsidRPr="007218F7" w:rsidRDefault="00926E5B" w:rsidP="0092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Письменная форма уведомления о выполнении технических условий с приложением следующих документов:</w:t>
            </w:r>
          </w:p>
          <w:p w:rsidR="00926E5B" w:rsidRPr="007218F7" w:rsidRDefault="00926E5B" w:rsidP="0092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926E5B" w:rsidRPr="007218F7" w:rsidRDefault="00926E5B" w:rsidP="0092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испытаний*;</w:t>
            </w:r>
          </w:p>
          <w:p w:rsidR="00926E5B" w:rsidRPr="007218F7" w:rsidRDefault="00926E5B" w:rsidP="0092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г) нормальные (временные нормальные) схемы электрических соединений объекта электроэнергетики, в том </w:t>
            </w:r>
            <w:r w:rsidRPr="007218F7">
              <w:rPr>
                <w:rFonts w:ascii="Times New Roman" w:hAnsi="Times New Roman" w:cs="Times New Roman"/>
              </w:rPr>
              <w:lastRenderedPageBreak/>
              <w:t>числе однолинейная схема  электрических соединений (электроустановки)*.</w:t>
            </w:r>
          </w:p>
          <w:p w:rsidR="00926E5B" w:rsidRPr="007218F7" w:rsidRDefault="00926E5B" w:rsidP="00926E5B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hAnsi="Times New Roman" w:cs="Times New Roman"/>
              </w:rPr>
              <w:t>*</w:t>
            </w:r>
            <w:r w:rsidRPr="007218F7">
              <w:rPr>
                <w:rFonts w:ascii="Times New Roman" w:hAnsi="Times New Roman" w:cs="Times New Roman"/>
                <w:i/>
              </w:rPr>
              <w:t>Д</w:t>
            </w:r>
            <w:r w:rsidRPr="007218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окументы, указанные в </w:t>
            </w:r>
            <w:hyperlink r:id="rId10" w:history="1">
              <w:r w:rsidRPr="00151672">
                <w:rPr>
                  <w:rFonts w:ascii="Times New Roman" w:hAnsi="Times New Roman" w:cs="Times New Roman"/>
                  <w:i/>
                  <w:color w:val="008582"/>
                  <w:sz w:val="22"/>
                  <w:szCs w:val="22"/>
                </w:rPr>
                <w:t>пунктах "в"</w:t>
              </w:r>
            </w:hyperlink>
            <w:r w:rsidRPr="00151672">
              <w:rPr>
                <w:rFonts w:ascii="Times New Roman" w:hAnsi="Times New Roman" w:cs="Times New Roman"/>
                <w:i/>
                <w:color w:val="008582"/>
                <w:sz w:val="22"/>
                <w:szCs w:val="22"/>
              </w:rPr>
              <w:t xml:space="preserve"> </w:t>
            </w:r>
            <w:r w:rsidRPr="007218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hyperlink r:id="rId11" w:history="1">
              <w:r w:rsidRPr="00151672">
                <w:rPr>
                  <w:rFonts w:ascii="Times New Roman" w:hAnsi="Times New Roman" w:cs="Times New Roman"/>
                  <w:i/>
                  <w:color w:val="008582"/>
                  <w:sz w:val="22"/>
                  <w:szCs w:val="22"/>
                </w:rPr>
                <w:t xml:space="preserve">"г" </w:t>
              </w:r>
            </w:hyperlink>
            <w:r w:rsidRPr="007218F7">
              <w:rPr>
                <w:rFonts w:ascii="Times New Roman" w:hAnsi="Times New Roman" w:cs="Times New Roman"/>
                <w:i/>
                <w:sz w:val="22"/>
                <w:szCs w:val="22"/>
              </w:rPr>
              <w:t>не требуются для представления заявителями, электрохозяйство которых включает в себя только вводное устройство напряжением до 1000</w:t>
            </w:r>
            <w:proofErr w:type="gramStart"/>
            <w:r w:rsidRPr="007218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</w:t>
            </w:r>
            <w:proofErr w:type="gramEnd"/>
            <w:r w:rsidRPr="007218F7">
              <w:rPr>
                <w:rFonts w:ascii="Times New Roman" w:hAnsi="Times New Roman" w:cs="Times New Roman"/>
                <w:i/>
                <w:sz w:val="22"/>
                <w:szCs w:val="22"/>
              </w:rPr>
              <w:t>, осветительные установки, переносное электрооборудование и энергопринимающие устройства номинальным напряжением не выше 380 В.</w:t>
            </w:r>
          </w:p>
        </w:tc>
        <w:tc>
          <w:tcPr>
            <w:tcW w:w="2835" w:type="dxa"/>
          </w:tcPr>
          <w:p w:rsidR="00926E5B" w:rsidRPr="007218F7" w:rsidRDefault="00926E5B" w:rsidP="0092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>После выполнения заявителем технических условий.</w:t>
            </w:r>
          </w:p>
        </w:tc>
        <w:tc>
          <w:tcPr>
            <w:tcW w:w="2409" w:type="dxa"/>
          </w:tcPr>
          <w:p w:rsidR="00926E5B" w:rsidRPr="007218F7" w:rsidRDefault="00926E5B" w:rsidP="00926E5B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926E5B" w:rsidRPr="007218F7" w:rsidTr="00151672">
        <w:tc>
          <w:tcPr>
            <w:tcW w:w="709" w:type="dxa"/>
          </w:tcPr>
          <w:p w:rsidR="00926E5B" w:rsidRPr="007218F7" w:rsidRDefault="008377B8" w:rsidP="00926E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926E5B" w:rsidRPr="007218F7" w:rsidRDefault="00926E5B" w:rsidP="00926E5B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7218F7">
              <w:rPr>
                <w:rFonts w:ascii="Times New Roman" w:hAnsi="Times New Roman" w:cs="Times New Roman"/>
              </w:rPr>
              <w:t xml:space="preserve">Проверка сетевой организацией выполнения заявителем технических условий и осмотр электроустановок заявителя </w:t>
            </w:r>
          </w:p>
        </w:tc>
        <w:tc>
          <w:tcPr>
            <w:tcW w:w="3543" w:type="dxa"/>
          </w:tcPr>
          <w:p w:rsidR="00926E5B" w:rsidRPr="007218F7" w:rsidRDefault="008377B8" w:rsidP="0021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  <w:r w:rsidR="00926E5B"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7218F7">
              <w:rPr>
                <w:rFonts w:ascii="Times New Roman" w:hAnsi="Times New Roman" w:cs="Times New Roman"/>
              </w:rPr>
              <w:t xml:space="preserve">  </w:t>
            </w:r>
            <w:r w:rsidR="00212028" w:rsidRPr="007218F7">
              <w:rPr>
                <w:rFonts w:ascii="Times New Roman" w:eastAsia="Calibri" w:hAnsi="Times New Roman" w:cs="Times New Roman"/>
              </w:rPr>
              <w:t>После получения сетевой организацией от заявителя уведомления о выполнении технических условий осуществляется проверка соответствия технических решений, параметров оборудования (устройств) и проведенных мероприятий требованиям технических условий.</w:t>
            </w:r>
          </w:p>
        </w:tc>
        <w:tc>
          <w:tcPr>
            <w:tcW w:w="3402" w:type="dxa"/>
          </w:tcPr>
          <w:p w:rsidR="00926E5B" w:rsidRPr="007218F7" w:rsidRDefault="00D232C4" w:rsidP="0092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926E5B" w:rsidRPr="007218F7">
                <w:rPr>
                  <w:rFonts w:ascii="Times New Roman" w:hAnsi="Times New Roman" w:cs="Times New Roman"/>
                </w:rPr>
                <w:t>Акт</w:t>
              </w:r>
            </w:hyperlink>
            <w:r w:rsidR="00926E5B" w:rsidRPr="007218F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 в двух экземплярах</w:t>
            </w:r>
          </w:p>
          <w:p w:rsidR="00212028" w:rsidRPr="007218F7" w:rsidRDefault="00212028" w:rsidP="0092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6E5B" w:rsidRPr="007218F7" w:rsidRDefault="00926E5B" w:rsidP="00926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6E5B" w:rsidRPr="007218F7" w:rsidRDefault="00212028" w:rsidP="00212028">
            <w:pPr>
              <w:pStyle w:val="afb"/>
              <w:rPr>
                <w:rFonts w:ascii="Times New Roman" w:hAnsi="Times New Roman" w:cs="Times New Roman"/>
              </w:rPr>
            </w:pPr>
            <w:r w:rsidRPr="00212028">
              <w:rPr>
                <w:rFonts w:ascii="Times New Roman" w:eastAsia="Calibri" w:hAnsi="Times New Roman" w:cs="Times New Roman"/>
              </w:rPr>
              <w:t xml:space="preserve">Срок проведения мероприятий по проверке сетевой организацией выполнения заявителем технических условий (с учетом направления заявителю подписанных со стороны сетевой организации акта осмотра (обследования) электроустановки и акта о выполнении технических условий) не должен превышать 10 дней со дня получения сетевой </w:t>
            </w:r>
            <w:r w:rsidRPr="00212028">
              <w:rPr>
                <w:rFonts w:ascii="Times New Roman" w:eastAsia="Calibri" w:hAnsi="Times New Roman" w:cs="Times New Roman"/>
              </w:rPr>
              <w:lastRenderedPageBreak/>
              <w:t>организацией уведомления от заявителя о выполнении им технических условий либо уведомления об устранении замечаний</w:t>
            </w:r>
            <w:r w:rsidR="00926E5B" w:rsidRPr="00721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212028" w:rsidRPr="007218F7" w:rsidRDefault="00926E5B" w:rsidP="00212028">
            <w:pPr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 xml:space="preserve">Пункты 82-90 Правил </w:t>
            </w:r>
            <w:r w:rsidR="00212028" w:rsidRPr="007218F7">
              <w:rPr>
                <w:rFonts w:ascii="Times New Roman" w:hAnsi="Times New Roman" w:cs="Times New Roman"/>
              </w:rPr>
              <w:t>Пункт 18 Правил,</w:t>
            </w:r>
          </w:p>
          <w:p w:rsidR="00926E5B" w:rsidRPr="007218F7" w:rsidRDefault="00212028" w:rsidP="0021202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7218F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7218F7">
              <w:rPr>
                <w:rFonts w:ascii="Times New Roman" w:hAnsi="Times New Roman" w:cs="Times New Roman"/>
              </w:rPr>
              <w:t xml:space="preserve"> </w:t>
            </w:r>
            <w:r w:rsidRPr="007218F7">
              <w:rPr>
                <w:rStyle w:val="ae"/>
                <w:rFonts w:ascii="Times New Roman" w:hAnsi="Times New Roman" w:cs="Times New Roman"/>
              </w:rPr>
              <w:footnoteReference w:id="5"/>
            </w:r>
          </w:p>
        </w:tc>
      </w:tr>
      <w:tr w:rsidR="008377B8" w:rsidRPr="007218F7" w:rsidTr="00151672">
        <w:tc>
          <w:tcPr>
            <w:tcW w:w="709" w:type="dxa"/>
          </w:tcPr>
          <w:p w:rsidR="008377B8" w:rsidRPr="007218F7" w:rsidRDefault="008377B8" w:rsidP="008377B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B8" w:rsidRPr="007218F7" w:rsidRDefault="008377B8" w:rsidP="008377B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B8" w:rsidRPr="007218F7" w:rsidRDefault="008377B8" w:rsidP="008377B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B8" w:rsidRPr="007218F7" w:rsidRDefault="008377B8" w:rsidP="008377B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B8" w:rsidRPr="007218F7" w:rsidRDefault="008377B8" w:rsidP="008377B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7B8" w:rsidRPr="007218F7" w:rsidRDefault="008377B8" w:rsidP="008377B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377B8" w:rsidRPr="007218F7" w:rsidRDefault="008377B8" w:rsidP="0083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7.2. Осмотр (обследование)  сетевой организацией 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техническим условиям. </w:t>
            </w:r>
          </w:p>
        </w:tc>
        <w:tc>
          <w:tcPr>
            <w:tcW w:w="3402" w:type="dxa"/>
          </w:tcPr>
          <w:p w:rsidR="008377B8" w:rsidRPr="007218F7" w:rsidRDefault="00D232C4" w:rsidP="00837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377B8" w:rsidRPr="007218F7">
                <w:rPr>
                  <w:rFonts w:ascii="Times New Roman" w:hAnsi="Times New Roman" w:cs="Times New Roman"/>
                </w:rPr>
                <w:t>Акт</w:t>
              </w:r>
            </w:hyperlink>
            <w:r w:rsidR="008377B8" w:rsidRPr="007218F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8377B8" w:rsidRPr="007218F7" w:rsidRDefault="008377B8" w:rsidP="0083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77B8" w:rsidRPr="007218F7" w:rsidRDefault="008377B8" w:rsidP="0083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77B8" w:rsidRPr="007218F7" w:rsidRDefault="008377B8" w:rsidP="008377B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Пункты 82-90 Правил </w:t>
            </w:r>
          </w:p>
        </w:tc>
      </w:tr>
      <w:tr w:rsidR="00A06635" w:rsidRPr="007218F7" w:rsidTr="00151672">
        <w:tc>
          <w:tcPr>
            <w:tcW w:w="709" w:type="dxa"/>
          </w:tcPr>
          <w:p w:rsidR="00A06635" w:rsidRPr="007218F7" w:rsidRDefault="00A06635" w:rsidP="00A0663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635" w:rsidRPr="007218F7" w:rsidRDefault="00A06635" w:rsidP="00A0663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7.3.</w:t>
            </w:r>
            <w:r w:rsidRPr="007218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218F7">
              <w:rPr>
                <w:rFonts w:ascii="Times New Roman" w:hAnsi="Times New Roman" w:cs="Times New Roman"/>
              </w:rPr>
              <w:t xml:space="preserve">В случае если представители субъекта оперативно-диспетчерского управления участвовали в осмотре, </w:t>
            </w:r>
            <w:hyperlink r:id="rId14" w:history="1">
              <w:r w:rsidRPr="007218F7">
                <w:rPr>
                  <w:rFonts w:ascii="Times New Roman" w:hAnsi="Times New Roman" w:cs="Times New Roman"/>
                </w:rPr>
                <w:t>акт</w:t>
              </w:r>
            </w:hyperlink>
            <w:r w:rsidRPr="007218F7">
              <w:rPr>
                <w:rFonts w:ascii="Times New Roman" w:hAnsi="Times New Roman" w:cs="Times New Roman"/>
              </w:rPr>
              <w:t xml:space="preserve"> осмотра (обследования) электроустановки, составляемый по ее результатам, подлежит согласованию с субъектом оперативно-диспетчерского управления.</w:t>
            </w:r>
          </w:p>
        </w:tc>
        <w:tc>
          <w:tcPr>
            <w:tcW w:w="3402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Согласованный акт осмотра (обследования) электроустановки.</w:t>
            </w:r>
          </w:p>
        </w:tc>
        <w:tc>
          <w:tcPr>
            <w:tcW w:w="2835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 97 Правил </w:t>
            </w:r>
          </w:p>
        </w:tc>
      </w:tr>
      <w:tr w:rsidR="00A06635" w:rsidRPr="007218F7" w:rsidTr="00151672">
        <w:tc>
          <w:tcPr>
            <w:tcW w:w="709" w:type="dxa"/>
          </w:tcPr>
          <w:p w:rsidR="00A06635" w:rsidRPr="007218F7" w:rsidRDefault="00A06635" w:rsidP="00A0663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635" w:rsidRPr="007218F7" w:rsidRDefault="00A06635" w:rsidP="00A0663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7.4. При невыполнении требований технических условий сетевая организация в письменной форме уведомляет об этом заявителя. </w:t>
            </w: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8F7">
              <w:rPr>
                <w:rFonts w:ascii="Times New Roman" w:hAnsi="Times New Roman" w:cs="Times New Roman"/>
              </w:rPr>
              <w:t>При наличии замечаний, производится повторный осмотр электроустановки заявителя.</w:t>
            </w:r>
          </w:p>
        </w:tc>
        <w:tc>
          <w:tcPr>
            <w:tcW w:w="3402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При осмотре электроустановок замечания указываются в акте осмотра (обследования) электроустановки.</w:t>
            </w:r>
          </w:p>
        </w:tc>
        <w:tc>
          <w:tcPr>
            <w:tcW w:w="2835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2409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 89 Правил </w:t>
            </w:r>
          </w:p>
        </w:tc>
      </w:tr>
      <w:tr w:rsidR="00A06635" w:rsidRPr="007218F7" w:rsidTr="00151672">
        <w:tc>
          <w:tcPr>
            <w:tcW w:w="709" w:type="dxa"/>
          </w:tcPr>
          <w:p w:rsidR="00A06635" w:rsidRPr="007218F7" w:rsidRDefault="00A06635" w:rsidP="00A0663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635" w:rsidRPr="007218F7" w:rsidRDefault="00A06635" w:rsidP="00A0663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7.5.</w:t>
            </w:r>
            <w:r w:rsidRPr="007218F7">
              <w:rPr>
                <w:rFonts w:ascii="Times New Roman" w:hAnsi="Times New Roman" w:cs="Times New Roman"/>
              </w:rPr>
              <w:t> Прием в эксплуатацию прибора учета.</w:t>
            </w: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>Подписание сторонами  и передача заявителю Акта допуска прибора учета в эксплуатацию.</w:t>
            </w:r>
            <w:r w:rsidRPr="007218F7">
              <w:rPr>
                <w:rFonts w:ascii="Times New Roman" w:eastAsia="Calibri" w:hAnsi="Times New Roman" w:cs="Times New Roman"/>
              </w:rPr>
              <w:t xml:space="preserve"> Сетевая организация обязана обеспечить приглашение:</w:t>
            </w: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 xml:space="preserve">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обязательным.</w:t>
            </w:r>
          </w:p>
        </w:tc>
        <w:tc>
          <w:tcPr>
            <w:tcW w:w="3402" w:type="dxa"/>
          </w:tcPr>
          <w:p w:rsidR="00A06635" w:rsidRPr="007218F7" w:rsidRDefault="00D232C4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A06635" w:rsidRPr="007218F7">
                <w:rPr>
                  <w:rFonts w:ascii="Times New Roman" w:hAnsi="Times New Roman" w:cs="Times New Roman"/>
                </w:rPr>
                <w:t>Акт</w:t>
              </w:r>
            </w:hyperlink>
            <w:r w:rsidR="00A06635" w:rsidRPr="007218F7">
              <w:rPr>
                <w:rFonts w:ascii="Times New Roman" w:hAnsi="Times New Roman" w:cs="Times New Roman"/>
              </w:rPr>
              <w:t xml:space="preserve"> допуска прибора учета в эксплуатацию в письменной </w:t>
            </w:r>
            <w:r w:rsidR="00A06635" w:rsidRPr="007218F7">
              <w:rPr>
                <w:rFonts w:ascii="Times New Roman" w:hAnsi="Times New Roman" w:cs="Times New Roman"/>
              </w:rPr>
              <w:lastRenderedPageBreak/>
              <w:t>форме в количестве экземпляров, равным числу приглашенных лиц, принявших участие в процедуре допуска прибора  учета в эксплуатацию.</w:t>
            </w:r>
          </w:p>
        </w:tc>
        <w:tc>
          <w:tcPr>
            <w:tcW w:w="2835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>В день проведения осмотра.</w:t>
            </w:r>
          </w:p>
        </w:tc>
        <w:tc>
          <w:tcPr>
            <w:tcW w:w="2409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7218F7">
              <w:rPr>
                <w:rFonts w:ascii="Times New Roman" w:hAnsi="Times New Roman" w:cs="Times New Roman"/>
              </w:rPr>
              <w:t xml:space="preserve"> 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A06635" w:rsidRPr="007218F7" w:rsidTr="00151672">
        <w:tc>
          <w:tcPr>
            <w:tcW w:w="709" w:type="dxa"/>
          </w:tcPr>
          <w:p w:rsidR="00A06635" w:rsidRPr="007218F7" w:rsidRDefault="00A06635" w:rsidP="00A0663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635" w:rsidRPr="007218F7" w:rsidRDefault="00A06635" w:rsidP="00A0663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218F7">
              <w:rPr>
                <w:rFonts w:ascii="Times New Roman" w:hAnsi="Times New Roman" w:cs="Times New Roman"/>
              </w:rPr>
              <w:t>7.6.</w:t>
            </w:r>
            <w:r w:rsidRPr="007218F7">
              <w:rPr>
                <w:rFonts w:ascii="Times New Roman" w:hAnsi="Times New Roman" w:cs="Times New Roman"/>
                <w:bCs/>
              </w:rPr>
              <w:t xml:space="preserve"> В случае согласования  </w:t>
            </w:r>
            <w:r w:rsidRPr="007218F7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7218F7">
              <w:rPr>
                <w:rFonts w:ascii="Times New Roman" w:hAnsi="Times New Roman" w:cs="Times New Roman"/>
                <w:bCs/>
              </w:rPr>
              <w:t xml:space="preserve"> с субъектом оперативно-диспетчерского управления з</w:t>
            </w:r>
            <w:r w:rsidRPr="007218F7">
              <w:rPr>
                <w:rFonts w:ascii="Times New Roman" w:hAnsi="Times New Roman" w:cs="Times New Roman"/>
              </w:rPr>
              <w:t xml:space="preserve">аявитель возвращает в сетевую организацию два экземпляра </w:t>
            </w:r>
            <w:proofErr w:type="gramStart"/>
            <w:r w:rsidRPr="007218F7">
              <w:rPr>
                <w:rFonts w:ascii="Times New Roman" w:hAnsi="Times New Roman" w:cs="Times New Roman"/>
              </w:rPr>
              <w:t>акта</w:t>
            </w:r>
            <w:proofErr w:type="gramEnd"/>
            <w:r w:rsidRPr="007218F7">
              <w:rPr>
                <w:rFonts w:ascii="Times New Roman" w:hAnsi="Times New Roman" w:cs="Times New Roman"/>
              </w:rPr>
              <w:t xml:space="preserve"> о выполнении технических условий подписанного со своей стороны.</w:t>
            </w: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Подписанные два экземпляра акта о выполнении технических условий  передается заявителем </w:t>
            </w:r>
            <w:proofErr w:type="gramStart"/>
            <w:r w:rsidRPr="007218F7">
              <w:rPr>
                <w:rFonts w:ascii="Times New Roman" w:hAnsi="Times New Roman" w:cs="Times New Roman"/>
              </w:rPr>
              <w:t>в</w:t>
            </w:r>
            <w:proofErr w:type="gramEnd"/>
            <w:r w:rsidRPr="007218F7">
              <w:rPr>
                <w:rFonts w:ascii="Times New Roman" w:hAnsi="Times New Roman" w:cs="Times New Roman"/>
              </w:rPr>
              <w:t xml:space="preserve"> </w:t>
            </w:r>
            <w:r w:rsidR="00E540A2">
              <w:rPr>
                <w:rFonts w:ascii="Times New Roman" w:hAnsi="Times New Roman" w:cs="Times New Roman"/>
              </w:rPr>
              <w:t>ОП/СТПП</w:t>
            </w:r>
            <w:r w:rsidR="00E540A2" w:rsidRPr="007218F7">
              <w:rPr>
                <w:rFonts w:ascii="Times New Roman" w:hAnsi="Times New Roman" w:cs="Times New Roman"/>
              </w:rPr>
              <w:t xml:space="preserve"> </w:t>
            </w:r>
            <w:r w:rsidRPr="007218F7">
              <w:rPr>
                <w:rFonts w:ascii="Times New Roman" w:hAnsi="Times New Roman" w:cs="Times New Roman"/>
              </w:rPr>
              <w:t xml:space="preserve">либо направляется </w:t>
            </w:r>
            <w:proofErr w:type="gramStart"/>
            <w:r w:rsidRPr="007218F7">
              <w:rPr>
                <w:rFonts w:ascii="Times New Roman" w:hAnsi="Times New Roman" w:cs="Times New Roman"/>
              </w:rPr>
              <w:t>в</w:t>
            </w:r>
            <w:proofErr w:type="gramEnd"/>
            <w:r w:rsidRPr="007218F7">
              <w:rPr>
                <w:rFonts w:ascii="Times New Roman" w:hAnsi="Times New Roman" w:cs="Times New Roman"/>
              </w:rPr>
              <w:t xml:space="preserve"> сетевую организацию 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218F7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</w:p>
        </w:tc>
        <w:tc>
          <w:tcPr>
            <w:tcW w:w="2835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условий.</w:t>
            </w: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Сетевая организация в течение 2 дней со дня получения двух подписанных заявителем экземпляров акта о выполнении технических условий направляет один </w:t>
            </w:r>
            <w:r w:rsidRPr="007218F7">
              <w:rPr>
                <w:rFonts w:ascii="Times New Roman" w:hAnsi="Times New Roman" w:cs="Times New Roman"/>
              </w:rPr>
              <w:lastRenderedPageBreak/>
              <w:t>экземпляр акта о выполнении технических условий субъекту оперативно-диспетчерского управления.</w:t>
            </w:r>
          </w:p>
        </w:tc>
        <w:tc>
          <w:tcPr>
            <w:tcW w:w="2409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 xml:space="preserve">Пункт 99 Правил </w:t>
            </w:r>
          </w:p>
        </w:tc>
      </w:tr>
      <w:tr w:rsidR="00A06635" w:rsidRPr="007218F7" w:rsidTr="00151672">
        <w:tc>
          <w:tcPr>
            <w:tcW w:w="709" w:type="dxa"/>
          </w:tcPr>
          <w:p w:rsidR="00A06635" w:rsidRPr="007218F7" w:rsidRDefault="00A06635" w:rsidP="00A0663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635" w:rsidRPr="007218F7" w:rsidRDefault="00A06635" w:rsidP="00A0663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33CC"/>
              </w:rPr>
            </w:pPr>
            <w:r w:rsidRPr="007218F7">
              <w:rPr>
                <w:rFonts w:ascii="Times New Roman" w:hAnsi="Times New Roman" w:cs="Times New Roman"/>
                <w:bCs/>
              </w:rPr>
              <w:t>7.7.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согласованию с таким субъектом оперативно-диспетчерского управления.</w:t>
            </w:r>
          </w:p>
        </w:tc>
        <w:tc>
          <w:tcPr>
            <w:tcW w:w="3402" w:type="dxa"/>
          </w:tcPr>
          <w:p w:rsidR="00A06635" w:rsidRPr="007218F7" w:rsidRDefault="00A06635" w:rsidP="00A06635">
            <w:pPr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Акт осмотра </w:t>
            </w:r>
            <w:r w:rsidRPr="007218F7">
              <w:rPr>
                <w:rFonts w:ascii="Times New Roman" w:hAnsi="Times New Roman" w:cs="Times New Roman"/>
                <w:bCs/>
              </w:rPr>
              <w:t>электроустановки</w:t>
            </w:r>
            <w:r w:rsidRPr="007218F7">
              <w:rPr>
                <w:rFonts w:ascii="Times New Roman" w:hAnsi="Times New Roman" w:cs="Times New Roman"/>
              </w:rPr>
              <w:t xml:space="preserve"> и разрешение на допуск в эксплуатацию энергоустановки (далее - разрешение на допуск) оформляются в двух экземплярах каждый, по одному экземпляру  из которых передается заявителю.</w:t>
            </w: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218F7">
              <w:rPr>
                <w:rFonts w:ascii="Times New Roman" w:hAnsi="Times New Roman" w:cs="Times New Roman"/>
                <w:bCs/>
              </w:rPr>
              <w:t xml:space="preserve">Акт осмотра электроустановки и разрешение на допуск ее в эксплуатацию оформляются </w:t>
            </w:r>
          </w:p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  <w:bCs/>
              </w:rPr>
              <w:t>по форме, утверждаемой органом федерального государственного энергетического надзора.</w:t>
            </w:r>
          </w:p>
        </w:tc>
        <w:tc>
          <w:tcPr>
            <w:tcW w:w="2835" w:type="dxa"/>
          </w:tcPr>
          <w:p w:rsidR="00A06635" w:rsidRPr="007218F7" w:rsidRDefault="00A06635" w:rsidP="00A0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Срок рассмотрения документов и осмотра энергоустановки не должен превышать тридцати календарных дней со дня регистрации заявления в </w:t>
            </w:r>
            <w:r w:rsidRPr="007218F7">
              <w:rPr>
                <w:rFonts w:ascii="Times New Roman" w:hAnsi="Times New Roman" w:cs="Times New Roman"/>
                <w:bCs/>
              </w:rPr>
              <w:t xml:space="preserve">органе федерального государственного энергетического надзора. </w:t>
            </w:r>
          </w:p>
        </w:tc>
        <w:tc>
          <w:tcPr>
            <w:tcW w:w="2409" w:type="dxa"/>
          </w:tcPr>
          <w:p w:rsidR="00A06635" w:rsidRPr="007218F7" w:rsidRDefault="00A06635" w:rsidP="00A0663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Пункт 18 Правил,</w:t>
            </w:r>
          </w:p>
          <w:p w:rsidR="00A06635" w:rsidRPr="007218F7" w:rsidRDefault="00A06635" w:rsidP="0021202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7218F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721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A5C" w:rsidRPr="007218F7" w:rsidTr="00151672">
        <w:tc>
          <w:tcPr>
            <w:tcW w:w="709" w:type="dxa"/>
          </w:tcPr>
          <w:p w:rsidR="002F7A5C" w:rsidRPr="007218F7" w:rsidRDefault="002F7A5C" w:rsidP="002F7A5C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F7A5C" w:rsidRPr="007218F7" w:rsidRDefault="002F7A5C" w:rsidP="002F7A5C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7218F7">
              <w:rPr>
                <w:rFonts w:ascii="Times New Roman" w:eastAsia="Calibri" w:hAnsi="Times New Roman" w:cs="Times New Roman"/>
              </w:rPr>
              <w:t>Передача заявителю проекта договора энергоснабжения (купли-продажи) или информации об отказе от заключения договора энергоснабжения (купли-продажи).</w:t>
            </w:r>
          </w:p>
        </w:tc>
        <w:tc>
          <w:tcPr>
            <w:tcW w:w="3543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>8.1.</w:t>
            </w:r>
            <w:r w:rsidRPr="007218F7">
              <w:rPr>
                <w:rFonts w:ascii="Times New Roman" w:hAnsi="Times New Roman" w:cs="Times New Roman"/>
              </w:rPr>
              <w:t xml:space="preserve">Гарантирующий поставщик направляет сетевой организации письменную форму </w:t>
            </w:r>
            <w:r w:rsidRPr="007218F7">
              <w:rPr>
                <w:rFonts w:ascii="Times New Roman" w:eastAsia="Calibri" w:hAnsi="Times New Roman" w:cs="Times New Roman"/>
              </w:rPr>
              <w:t>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для его подписания заявителем.</w:t>
            </w:r>
          </w:p>
          <w:p w:rsidR="002F7A5C" w:rsidRPr="007218F7" w:rsidRDefault="002F7A5C" w:rsidP="002F7A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В случае если заявителем выбран способ обмена </w:t>
            </w:r>
            <w:r w:rsidRPr="007218F7">
              <w:rPr>
                <w:rFonts w:ascii="Times New Roman" w:hAnsi="Times New Roman" w:cs="Times New Roman"/>
              </w:rPr>
              <w:lastRenderedPageBreak/>
              <w:t xml:space="preserve">документами в электронной форме, документы,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6" w:history="1">
              <w:r w:rsidRPr="007218F7">
                <w:rPr>
                  <w:rFonts w:ascii="Times New Roman" w:hAnsi="Times New Roman" w:cs="Times New Roman"/>
                </w:rPr>
                <w:t>подпунктом "л" пункта 9</w:t>
              </w:r>
            </w:hyperlink>
            <w:r w:rsidRPr="007218F7">
              <w:rPr>
                <w:rFonts w:ascii="Times New Roman" w:hAnsi="Times New Roman" w:cs="Times New Roman"/>
              </w:rPr>
              <w:t xml:space="preserve"> х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 </w:t>
            </w:r>
          </w:p>
          <w:p w:rsidR="002F7A5C" w:rsidRPr="007218F7" w:rsidRDefault="002F7A5C" w:rsidP="002F7A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организации, в отношении которых заключается договор, в случае, если заявителем при подаче документов в адрес сетевой организации был выбран способ обмена документами в электронной форме, подписанными усиленной </w:t>
            </w:r>
            <w:r w:rsidRPr="007218F7">
              <w:rPr>
                <w:rFonts w:ascii="Times New Roman" w:hAnsi="Times New Roman" w:cs="Times New Roman"/>
              </w:rPr>
              <w:lastRenderedPageBreak/>
              <w:t xml:space="preserve">квалифицированной (в отношении заявителей - юридических лиц или индивидуальных предпринимателей) или простой электронной подписью (в отношении заявителей - физических лиц), гарантирующий поставщик должен обеспечить направление документов в адрес сетевой организации, в том числе подписанного со своей стороны проекта договора энергоснабжения (купли-продажи (поставки) электрической энергии (мощности)), в электронной форме, подписанных усиленной квалифицированной электронной подписью уполномоченного лица гарантирующего поставщика.  </w:t>
            </w:r>
          </w:p>
        </w:tc>
        <w:tc>
          <w:tcPr>
            <w:tcW w:w="3402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 xml:space="preserve">Письменная форма </w:t>
            </w:r>
            <w:r w:rsidRPr="007218F7">
              <w:rPr>
                <w:rFonts w:ascii="Times New Roman" w:eastAsia="Calibri" w:hAnsi="Times New Roman" w:cs="Times New Roman"/>
              </w:rPr>
              <w:t>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</w:t>
            </w:r>
            <w:r w:rsidRPr="007218F7">
              <w:rPr>
                <w:rFonts w:ascii="Times New Roman" w:hAnsi="Times New Roman" w:cs="Times New Roman"/>
              </w:rPr>
              <w:t xml:space="preserve"> направляется в сетевую организацию </w:t>
            </w:r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218F7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</w:p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Не позднее 10 рабочих дней со дня получения от сетевой организации документов заявителя.</w:t>
            </w:r>
          </w:p>
        </w:tc>
        <w:tc>
          <w:tcPr>
            <w:tcW w:w="2409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>Пункты 34,39 (1) Основных положений</w:t>
            </w:r>
          </w:p>
        </w:tc>
      </w:tr>
      <w:tr w:rsidR="002F7A5C" w:rsidRPr="007218F7" w:rsidTr="00151672">
        <w:tc>
          <w:tcPr>
            <w:tcW w:w="709" w:type="dxa"/>
          </w:tcPr>
          <w:p w:rsidR="002F7A5C" w:rsidRPr="007218F7" w:rsidRDefault="002F7A5C" w:rsidP="002F7A5C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A5C" w:rsidRPr="007218F7" w:rsidRDefault="002F7A5C" w:rsidP="002F7A5C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 xml:space="preserve"> 8.2.В случае если к заявке не был приложен проект договора обеспечивающей продажу электрической энергии (мощности)  на розничном рынке (</w:t>
            </w:r>
            <w:r w:rsidRPr="007218F7">
              <w:rPr>
                <w:rFonts w:ascii="Times New Roman" w:eastAsia="Calibri" w:hAnsi="Times New Roman" w:cs="Times New Roman"/>
                <w:i/>
              </w:rPr>
              <w:t>или</w:t>
            </w:r>
            <w:r w:rsidRPr="007218F7">
              <w:rPr>
                <w:rFonts w:ascii="Times New Roman" w:eastAsia="Calibri" w:hAnsi="Times New Roman" w:cs="Times New Roman"/>
              </w:rPr>
              <w:t xml:space="preserve"> протокол разногласий к проекту договора).</w:t>
            </w:r>
          </w:p>
        </w:tc>
        <w:tc>
          <w:tcPr>
            <w:tcW w:w="3402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 xml:space="preserve">2 экземпляра, подписанного гарантирующим поставщиком/энергосбытовой организацией 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вместе с актом осмотра (обследования) электроустановки и актом о выполнении  технических условий  предоставляется </w:t>
            </w:r>
            <w:r w:rsidRPr="007218F7">
              <w:rPr>
                <w:rFonts w:ascii="Times New Roman" w:eastAsia="Calibri" w:hAnsi="Times New Roman" w:cs="Times New Roman"/>
              </w:rPr>
              <w:lastRenderedPageBreak/>
              <w:t>заявителю.</w:t>
            </w:r>
          </w:p>
        </w:tc>
        <w:tc>
          <w:tcPr>
            <w:tcW w:w="2835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Calibri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218F7">
              <w:rPr>
                <w:rFonts w:ascii="Times New Roman" w:eastAsia="Calibri" w:hAnsi="Times New Roman" w:cs="Times New Roman"/>
              </w:rPr>
              <w:t xml:space="preserve">Пункт 88 Правил </w:t>
            </w:r>
          </w:p>
          <w:p w:rsidR="002F7A5C" w:rsidRPr="007218F7" w:rsidRDefault="002F7A5C" w:rsidP="002F7A5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A5C" w:rsidRPr="007218F7" w:rsidTr="00151672">
        <w:trPr>
          <w:trHeight w:val="2829"/>
        </w:trPr>
        <w:tc>
          <w:tcPr>
            <w:tcW w:w="709" w:type="dxa"/>
          </w:tcPr>
          <w:p w:rsidR="002F7A5C" w:rsidRPr="007218F7" w:rsidRDefault="002F7A5C" w:rsidP="002F7A5C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A5C" w:rsidRPr="007218F7" w:rsidRDefault="002F7A5C" w:rsidP="002F7A5C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8F7">
              <w:rPr>
                <w:rFonts w:ascii="Times New Roman" w:eastAsia="Calibri" w:hAnsi="Times New Roman" w:cs="Times New Roman"/>
              </w:rPr>
              <w:t>8.3.В случае если к заявке был  приложен, подписанный заявителем, проект договора энергоснабжения (купли-продажи (поставки) электрической энергии (мощности) или протокол разногласий к проекту договора, по которому у гарантирующего поставщика отсутствуют возражения.</w:t>
            </w:r>
          </w:p>
        </w:tc>
        <w:tc>
          <w:tcPr>
            <w:tcW w:w="3402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>1 экземпляр подписанного со стороны гарантирующего поставщика/ энергосбытовой организации договора или протокола разногласий  вместе с актом осмотра (обследования) электроустановки и актом о выполнении технических условий предоставляется заявителю.</w:t>
            </w:r>
          </w:p>
        </w:tc>
        <w:tc>
          <w:tcPr>
            <w:tcW w:w="2835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2F7A5C" w:rsidRPr="007218F7" w:rsidTr="00151672">
        <w:tc>
          <w:tcPr>
            <w:tcW w:w="709" w:type="dxa"/>
          </w:tcPr>
          <w:p w:rsidR="002F7A5C" w:rsidRPr="007218F7" w:rsidRDefault="002F7A5C" w:rsidP="002F7A5C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21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F7A5C" w:rsidRPr="007218F7" w:rsidRDefault="002F7A5C" w:rsidP="002F7A5C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7218F7">
              <w:rPr>
                <w:rFonts w:ascii="Times New Roman" w:hAnsi="Times New Roman" w:cs="Times New Roman"/>
              </w:rPr>
              <w:t>Присоединение объектов заявителя к электрическим сетям.</w:t>
            </w:r>
          </w:p>
        </w:tc>
        <w:tc>
          <w:tcPr>
            <w:tcW w:w="3543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9.1.</w:t>
            </w:r>
            <w:r w:rsidRPr="007218F7">
              <w:rPr>
                <w:rFonts w:ascii="Times New Roman" w:hAnsi="Times New Roman" w:cs="Times New Roman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 аппарата  в положении "включено").</w:t>
            </w:r>
          </w:p>
        </w:tc>
        <w:tc>
          <w:tcPr>
            <w:tcW w:w="3402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В соответствии с условиями договора.</w:t>
            </w:r>
          </w:p>
        </w:tc>
        <w:tc>
          <w:tcPr>
            <w:tcW w:w="2409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Пункты 7, 18 Правил </w:t>
            </w:r>
          </w:p>
        </w:tc>
      </w:tr>
      <w:tr w:rsidR="002F7A5C" w:rsidRPr="007218F7" w:rsidTr="00151672">
        <w:tc>
          <w:tcPr>
            <w:tcW w:w="709" w:type="dxa"/>
          </w:tcPr>
          <w:p w:rsidR="002F7A5C" w:rsidRPr="007218F7" w:rsidRDefault="002F7A5C" w:rsidP="002F7A5C">
            <w:pPr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A5C" w:rsidRPr="007218F7" w:rsidRDefault="002F7A5C" w:rsidP="002F7A5C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F7A5C" w:rsidRPr="002B2C0C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C0C">
              <w:rPr>
                <w:rFonts w:ascii="Times New Roman" w:eastAsia="Times New Roman" w:hAnsi="Times New Roman" w:cs="Times New Roman"/>
                <w:bCs/>
                <w:lang w:eastAsia="ru-RU"/>
              </w:rPr>
              <w:t>9.2.</w:t>
            </w:r>
            <w:r w:rsidRPr="002B2C0C">
              <w:rPr>
                <w:rFonts w:ascii="Times New Roman" w:hAnsi="Times New Roman" w:cs="Times New Roman"/>
              </w:rPr>
              <w:t xml:space="preserve"> Оформление сетевой организацией и направление (выдача) заявителю </w:t>
            </w:r>
          </w:p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C0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выдаются заявителю (его уполномоченному представителю) </w:t>
            </w:r>
            <w:proofErr w:type="gramStart"/>
            <w:r w:rsidRPr="007218F7">
              <w:rPr>
                <w:rFonts w:ascii="Times New Roman" w:hAnsi="Times New Roman" w:cs="Times New Roman"/>
              </w:rPr>
              <w:t>в</w:t>
            </w:r>
            <w:proofErr w:type="gramEnd"/>
            <w:r w:rsidRPr="007218F7">
              <w:rPr>
                <w:rFonts w:ascii="Times New Roman" w:hAnsi="Times New Roman" w:cs="Times New Roman"/>
              </w:rPr>
              <w:t xml:space="preserve"> </w:t>
            </w:r>
            <w:r w:rsidR="00E540A2">
              <w:rPr>
                <w:rFonts w:ascii="Times New Roman" w:hAnsi="Times New Roman" w:cs="Times New Roman"/>
              </w:rPr>
              <w:t>ОП/СТПП</w:t>
            </w:r>
            <w:r w:rsidRPr="007218F7">
              <w:rPr>
                <w:rFonts w:ascii="Times New Roman" w:hAnsi="Times New Roman" w:cs="Times New Roman"/>
              </w:rPr>
              <w:t xml:space="preserve"> или  направляются </w:t>
            </w:r>
            <w:proofErr w:type="gramStart"/>
            <w:r w:rsidRPr="007218F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proofErr w:type="gramEnd"/>
            <w:r w:rsidRPr="007218F7">
              <w:rPr>
                <w:rFonts w:ascii="Times New Roman" w:hAnsi="Times New Roman" w:cs="Times New Roman"/>
              </w:rPr>
              <w:t xml:space="preserve">, позволяющим подтвердить факт получения. </w:t>
            </w:r>
          </w:p>
          <w:p w:rsidR="002F7A5C" w:rsidRPr="007218F7" w:rsidRDefault="002F7A5C" w:rsidP="00C5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настоящими Правилами между сетевой </w:t>
            </w:r>
            <w:r w:rsidRPr="007218F7">
              <w:rPr>
                <w:rFonts w:ascii="Times New Roman" w:hAnsi="Times New Roman" w:cs="Times New Roman"/>
              </w:rPr>
              <w:lastRenderedPageBreak/>
              <w:t xml:space="preserve">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7" w:history="1">
              <w:r w:rsidRPr="007218F7">
                <w:rPr>
                  <w:rFonts w:ascii="Times New Roman" w:hAnsi="Times New Roman" w:cs="Times New Roman"/>
                </w:rPr>
                <w:t>подпунктом "л" пункта 9</w:t>
              </w:r>
            </w:hyperlink>
            <w:r w:rsidRPr="007218F7">
              <w:rPr>
                <w:rFonts w:ascii="Times New Roman" w:hAnsi="Times New Roman" w:cs="Times New Roman"/>
              </w:rPr>
              <w:t xml:space="preserve">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</w:t>
            </w:r>
          </w:p>
        </w:tc>
        <w:tc>
          <w:tcPr>
            <w:tcW w:w="2835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lastRenderedPageBreak/>
              <w:t>В соответствии с условиями договора.</w:t>
            </w:r>
          </w:p>
        </w:tc>
        <w:tc>
          <w:tcPr>
            <w:tcW w:w="2409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2F7A5C" w:rsidRPr="007218F7" w:rsidTr="00151672">
        <w:tc>
          <w:tcPr>
            <w:tcW w:w="709" w:type="dxa"/>
          </w:tcPr>
          <w:p w:rsidR="002F7A5C" w:rsidRPr="007218F7" w:rsidRDefault="002F7A5C" w:rsidP="002F7A5C">
            <w:pPr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A5C" w:rsidRPr="007218F7" w:rsidRDefault="002F7A5C" w:rsidP="002F7A5C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8F7">
              <w:rPr>
                <w:rFonts w:ascii="Times New Roman" w:eastAsia="Times New Roman" w:hAnsi="Times New Roman" w:cs="Times New Roman"/>
                <w:bCs/>
                <w:lang w:eastAsia="ru-RU"/>
              </w:rPr>
              <w:t>9.3.</w:t>
            </w:r>
            <w:r w:rsidRPr="007218F7">
              <w:rPr>
                <w:rFonts w:ascii="Times New Roman" w:hAnsi="Times New Roman" w:cs="Times New Roman"/>
              </w:rPr>
              <w:t xml:space="preserve"> Направление сетевой организацией копий подписанных с  заявителем актов  гарантирующему поставщику или в </w:t>
            </w:r>
            <w:proofErr w:type="spellStart"/>
            <w:r w:rsidRPr="007218F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7218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218F7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Pr="007218F7">
              <w:rPr>
                <w:rFonts w:ascii="Times New Roman" w:hAnsi="Times New Roman" w:cs="Times New Roman"/>
              </w:rPr>
              <w:t>) организацию, с которым заявитель намеревается заключить договор энергоснабжения.</w:t>
            </w:r>
          </w:p>
        </w:tc>
        <w:tc>
          <w:tcPr>
            <w:tcW w:w="3402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835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Не позднее 2 рабочих дней со дня  подписания заявителем и сетевой организацией актов. </w:t>
            </w:r>
          </w:p>
        </w:tc>
        <w:tc>
          <w:tcPr>
            <w:tcW w:w="2409" w:type="dxa"/>
          </w:tcPr>
          <w:p w:rsidR="002F7A5C" w:rsidRPr="007218F7" w:rsidRDefault="002F7A5C" w:rsidP="002F7A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7218F7">
              <w:rPr>
                <w:rFonts w:ascii="Times New Roman" w:hAnsi="Times New Roman" w:cs="Times New Roman"/>
              </w:rPr>
              <w:t xml:space="preserve">Пункты 19, 19(1) Правил </w:t>
            </w:r>
          </w:p>
        </w:tc>
      </w:tr>
      <w:tr w:rsidR="00E63977" w:rsidRPr="007218F7" w:rsidTr="00151672">
        <w:tc>
          <w:tcPr>
            <w:tcW w:w="709" w:type="dxa"/>
          </w:tcPr>
          <w:p w:rsidR="00E63977" w:rsidRPr="00A4384B" w:rsidRDefault="00C54AE6" w:rsidP="00E63977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63977" w:rsidRPr="004A356B" w:rsidRDefault="00E63977" w:rsidP="00E63977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4A356B">
              <w:rPr>
                <w:rFonts w:ascii="Times New Roman" w:hAnsi="Times New Roman" w:cs="Times New Roman"/>
              </w:rPr>
              <w:t xml:space="preserve">Заключение договора с гарантирующим поставщиком или </w:t>
            </w:r>
            <w:proofErr w:type="spellStart"/>
            <w:r w:rsidRPr="004A356B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4A35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356B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4A356B">
              <w:rPr>
                <w:rFonts w:ascii="Times New Roman" w:hAnsi="Times New Roman" w:cs="Times New Roman"/>
              </w:rPr>
              <w:t>) организацией.</w:t>
            </w:r>
          </w:p>
        </w:tc>
        <w:tc>
          <w:tcPr>
            <w:tcW w:w="3543" w:type="dxa"/>
          </w:tcPr>
          <w:p w:rsidR="00E63977" w:rsidRPr="004A356B" w:rsidRDefault="00C54AE6" w:rsidP="00E63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E63977"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 w:rsidR="00E63977" w:rsidRPr="004A356B">
              <w:rPr>
                <w:rFonts w:ascii="Times New Roman" w:hAnsi="Times New Roman" w:cs="Times New Roman"/>
              </w:rPr>
              <w:t xml:space="preserve"> Потребитель (покупатель), имеющий намерение заключить с гарантирующим поставщиком договор энергоснабжения (купли-продажи (поставки) электрической энергии (мощности)) должен о</w:t>
            </w:r>
            <w:r w:rsidR="00E63977" w:rsidRPr="004A356B">
              <w:rPr>
                <w:rFonts w:ascii="Times New Roman" w:eastAsia="Times New Roman" w:hAnsi="Times New Roman" w:cs="Times New Roman"/>
                <w:bCs/>
                <w:lang w:eastAsia="ru-RU"/>
              </w:rPr>
              <w:t>братиться</w:t>
            </w:r>
            <w:r w:rsidR="00E639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</w:t>
            </w:r>
            <w:r w:rsidR="00E63977" w:rsidRPr="004A35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63977" w:rsidRPr="004A356B">
              <w:rPr>
                <w:rFonts w:ascii="Times New Roman" w:hAnsi="Times New Roman" w:cs="Times New Roman"/>
              </w:rPr>
              <w:t xml:space="preserve">гарантирующему поставщику или </w:t>
            </w:r>
            <w:r w:rsidR="00E639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6397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E63977" w:rsidRPr="004A356B">
              <w:rPr>
                <w:rFonts w:ascii="Times New Roman" w:hAnsi="Times New Roman" w:cs="Times New Roman"/>
              </w:rPr>
              <w:t xml:space="preserve"> </w:t>
            </w:r>
            <w:r w:rsidR="00E63977" w:rsidRPr="004A356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="00E63977" w:rsidRPr="004A356B">
              <w:rPr>
                <w:rFonts w:ascii="Times New Roman" w:hAnsi="Times New Roman" w:cs="Times New Roman"/>
              </w:rPr>
              <w:t>энергоснабжающ</w:t>
            </w:r>
            <w:r w:rsidR="00E63977">
              <w:rPr>
                <w:rFonts w:ascii="Times New Roman" w:hAnsi="Times New Roman" w:cs="Times New Roman"/>
              </w:rPr>
              <w:t>ую</w:t>
            </w:r>
            <w:proofErr w:type="spellEnd"/>
            <w:r w:rsidR="00E63977" w:rsidRPr="004A356B">
              <w:rPr>
                <w:rFonts w:ascii="Times New Roman" w:hAnsi="Times New Roman" w:cs="Times New Roman"/>
              </w:rPr>
              <w:t>) организ</w:t>
            </w:r>
            <w:r w:rsidR="00E63977">
              <w:rPr>
                <w:rFonts w:ascii="Times New Roman" w:hAnsi="Times New Roman" w:cs="Times New Roman"/>
              </w:rPr>
              <w:t>ацию</w:t>
            </w:r>
            <w:r w:rsidR="00E63977" w:rsidRPr="004A35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месту нахождения </w:t>
            </w:r>
            <w:proofErr w:type="spellStart"/>
            <w:r w:rsidR="00E63977" w:rsidRPr="004A356B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энергопринимающего</w:t>
            </w:r>
            <w:proofErr w:type="spellEnd"/>
            <w:r w:rsidR="00E63977" w:rsidRPr="004A35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устройства.</w:t>
            </w:r>
          </w:p>
        </w:tc>
        <w:tc>
          <w:tcPr>
            <w:tcW w:w="3402" w:type="dxa"/>
          </w:tcPr>
          <w:p w:rsidR="00E63977" w:rsidRPr="004A356B" w:rsidRDefault="00E63977" w:rsidP="00E6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>В письменной или электронной формах.</w:t>
            </w:r>
          </w:p>
        </w:tc>
        <w:tc>
          <w:tcPr>
            <w:tcW w:w="2835" w:type="dxa"/>
          </w:tcPr>
          <w:p w:rsidR="00E63977" w:rsidRPr="004A356B" w:rsidRDefault="00E63977" w:rsidP="00E6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63977" w:rsidRPr="004A356B" w:rsidRDefault="00E63977" w:rsidP="00E6397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Пункты</w:t>
            </w:r>
            <w:r w:rsidRPr="004A356B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4A356B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4A35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356B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  <w:tr w:rsidR="00E63977" w:rsidRPr="007218F7" w:rsidTr="00151672">
        <w:tc>
          <w:tcPr>
            <w:tcW w:w="709" w:type="dxa"/>
          </w:tcPr>
          <w:p w:rsidR="00E63977" w:rsidRPr="00A4384B" w:rsidRDefault="00E63977" w:rsidP="00E6397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3977" w:rsidRPr="004A356B" w:rsidRDefault="00E63977" w:rsidP="00E63977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63977" w:rsidRPr="00B36C35" w:rsidRDefault="00C54AE6" w:rsidP="00E63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E63977" w:rsidRPr="00B36C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 </w:t>
            </w:r>
            <w:r w:rsidR="00E63977">
              <w:rPr>
                <w:rFonts w:ascii="Times New Roman" w:eastAsia="Calibri" w:hAnsi="Times New Roman" w:cs="Times New Roman"/>
              </w:rPr>
              <w:t>Гарантирующий поставщик</w:t>
            </w:r>
            <w:r w:rsidR="00E63977" w:rsidRPr="00B36C35">
              <w:rPr>
                <w:rFonts w:ascii="Times New Roman" w:eastAsia="Calibri" w:hAnsi="Times New Roman" w:cs="Times New Roman"/>
              </w:rPr>
              <w:t>, в случае если отсутствуют основания для отказа от заключения договора, направляет (передаёт) заявителю подписанный со своей стороны проект договора по форме, которая размещена ( опубликована) гарантирующим поставщиком на его официальном сайте.</w:t>
            </w:r>
          </w:p>
        </w:tc>
        <w:tc>
          <w:tcPr>
            <w:tcW w:w="3402" w:type="dxa"/>
          </w:tcPr>
          <w:p w:rsidR="00E63977" w:rsidRPr="00B36C35" w:rsidRDefault="00E63977" w:rsidP="00E6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835" w:type="dxa"/>
          </w:tcPr>
          <w:p w:rsidR="00E63977" w:rsidRPr="00B36C35" w:rsidRDefault="00E63977" w:rsidP="00E63977">
            <w:pPr>
              <w:rPr>
                <w:rFonts w:ascii="Times New Roman" w:eastAsia="Calibri" w:hAnsi="Times New Roman" w:cs="Times New Roman"/>
                <w:szCs w:val="21"/>
              </w:rPr>
            </w:pPr>
            <w:r>
              <w:rPr>
                <w:rFonts w:ascii="Times New Roman" w:eastAsia="Calibri" w:hAnsi="Times New Roman" w:cs="Times New Roman"/>
                <w:szCs w:val="21"/>
              </w:rPr>
              <w:t>В</w:t>
            </w:r>
            <w:r w:rsidRPr="00B36C35">
              <w:rPr>
                <w:rFonts w:ascii="Times New Roman" w:eastAsia="Calibri" w:hAnsi="Times New Roman" w:cs="Times New Roman"/>
                <w:szCs w:val="21"/>
              </w:rPr>
              <w:t xml:space="preserve"> течение</w:t>
            </w:r>
          </w:p>
          <w:p w:rsidR="00E63977" w:rsidRPr="00B36C35" w:rsidRDefault="00E63977" w:rsidP="00E63977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B36C35">
              <w:rPr>
                <w:rFonts w:ascii="Times New Roman" w:eastAsia="Calibri" w:hAnsi="Times New Roman" w:cs="Times New Roman"/>
                <w:szCs w:val="21"/>
              </w:rPr>
              <w:t>30 дней со дня получения заявления о заключении договора энергоснабжения (купли-продажи</w:t>
            </w:r>
          </w:p>
          <w:p w:rsidR="00E63977" w:rsidRPr="00B36C35" w:rsidRDefault="00E63977" w:rsidP="00E63977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B36C35">
              <w:rPr>
                <w:rFonts w:ascii="Times New Roman" w:eastAsia="Calibri" w:hAnsi="Times New Roman" w:cs="Times New Roman"/>
                <w:szCs w:val="21"/>
              </w:rPr>
              <w:t>(поставки) электрической энергии (мощности)) и прилагаемых к нему документов.</w:t>
            </w:r>
          </w:p>
          <w:p w:rsidR="00E63977" w:rsidRPr="00B36C35" w:rsidRDefault="00E63977" w:rsidP="00E63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63977" w:rsidRPr="004A356B" w:rsidRDefault="00E63977" w:rsidP="00E6397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Пункты</w:t>
            </w:r>
            <w:r w:rsidRPr="004A356B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4A356B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4A35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356B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</w:tbl>
    <w:p w:rsidR="001B687E" w:rsidRDefault="002F7A5C" w:rsidP="002F7A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7218F7">
        <w:rPr>
          <w:rFonts w:ascii="Times New Roman" w:hAnsi="Times New Roman" w:cs="Times New Roman"/>
          <w:b/>
          <w:color w:val="0033CC"/>
          <w:sz w:val="24"/>
          <w:szCs w:val="24"/>
        </w:rPr>
        <w:softHyphen/>
      </w:r>
      <w:r w:rsidR="00926E5B" w:rsidRPr="007218F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</w:t>
      </w:r>
    </w:p>
    <w:p w:rsidR="001B687E" w:rsidRDefault="001B687E" w:rsidP="002F7A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E540A2" w:rsidRPr="00151672" w:rsidRDefault="00E540A2" w:rsidP="00E540A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8582"/>
          <w:sz w:val="24"/>
          <w:szCs w:val="24"/>
        </w:rPr>
      </w:pPr>
      <w:r w:rsidRPr="00151672">
        <w:rPr>
          <w:rFonts w:ascii="Times New Roman" w:hAnsi="Times New Roman" w:cs="Times New Roman"/>
          <w:b/>
          <w:color w:val="008582"/>
          <w:sz w:val="24"/>
          <w:szCs w:val="24"/>
        </w:rPr>
        <w:t>КОНТАКТНАЯ ИНФОРМАЦИЯ ДЛЯ НАПРАВЛЕНИЯ ОБРАЩЕНИЙ:</w:t>
      </w:r>
      <w:r w:rsidRPr="00151672">
        <w:rPr>
          <w:rFonts w:ascii="Times New Roman" w:hAnsi="Times New Roman" w:cs="Times New Roman"/>
          <w:color w:val="008582"/>
          <w:sz w:val="24"/>
          <w:szCs w:val="24"/>
        </w:rPr>
        <w:t xml:space="preserve"> </w:t>
      </w:r>
    </w:p>
    <w:p w:rsidR="00DF4FAD" w:rsidRDefault="00DF4FAD" w:rsidP="00DF4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Подробную информацию об оказываемых ООО «</w:t>
      </w:r>
      <w:proofErr w:type="spellStart"/>
      <w:r>
        <w:rPr>
          <w:rFonts w:ascii="Times New Roman" w:hAnsi="Times New Roman" w:cs="Times New Roman"/>
        </w:rPr>
        <w:t>ГИП-Электро</w:t>
      </w:r>
      <w:proofErr w:type="spellEnd"/>
      <w:r>
        <w:rPr>
          <w:rFonts w:ascii="Times New Roman" w:hAnsi="Times New Roman" w:cs="Times New Roman"/>
        </w:rPr>
        <w:t xml:space="preserve">» услугах можно получить в </w:t>
      </w:r>
      <w:r>
        <w:rPr>
          <w:rFonts w:ascii="Times New Roman" w:eastAsia="Calibri" w:hAnsi="Times New Roman" w:cs="Times New Roman"/>
        </w:rPr>
        <w:t>центральном офисе в</w:t>
      </w:r>
      <w:r>
        <w:rPr>
          <w:rFonts w:ascii="Times New Roman" w:hAnsi="Times New Roman" w:cs="Times New Roman"/>
        </w:rPr>
        <w:t xml:space="preserve"> Службе технологического присоединения потребителей</w:t>
      </w:r>
      <w:r>
        <w:rPr>
          <w:rFonts w:ascii="Times New Roman" w:eastAsia="Calibri" w:hAnsi="Times New Roman" w:cs="Times New Roman"/>
        </w:rPr>
        <w:t xml:space="preserve">, по адресу: г. Уфа, </w:t>
      </w: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ессонова, 2Б,</w:t>
      </w:r>
      <w:r>
        <w:rPr>
          <w:rFonts w:ascii="Times New Roman" w:eastAsia="Calibri" w:hAnsi="Times New Roman" w:cs="Times New Roman"/>
        </w:rPr>
        <w:t xml:space="preserve"> телефон: 8 (347) 268-12-20 (приемная). </w:t>
      </w:r>
    </w:p>
    <w:p w:rsidR="00DF4FAD" w:rsidRDefault="00DF4FAD" w:rsidP="00DF4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5"/>
          <w:b/>
          <w:color w:val="008582"/>
          <w:sz w:val="24"/>
        </w:rPr>
      </w:pPr>
      <w:r>
        <w:rPr>
          <w:rFonts w:ascii="Times New Roman" w:hAnsi="Times New Roman" w:cs="Times New Roman"/>
        </w:rPr>
        <w:t>Адреса служб присоединения потребителей в Производственных отделениях ООО «</w:t>
      </w:r>
      <w:proofErr w:type="spellStart"/>
      <w:r>
        <w:rPr>
          <w:rFonts w:ascii="Times New Roman" w:hAnsi="Times New Roman" w:cs="Times New Roman"/>
        </w:rPr>
        <w:t>ГИП-Электро</w:t>
      </w:r>
      <w:proofErr w:type="spellEnd"/>
      <w:r>
        <w:rPr>
          <w:rFonts w:ascii="Times New Roman" w:hAnsi="Times New Roman" w:cs="Times New Roman"/>
        </w:rPr>
        <w:t>», расположенных на территории Республики Башкортостан, указаны на официальном сайте  ООО «</w:t>
      </w:r>
      <w:proofErr w:type="spellStart"/>
      <w:r>
        <w:rPr>
          <w:rFonts w:ascii="Times New Roman" w:hAnsi="Times New Roman" w:cs="Times New Roman"/>
        </w:rPr>
        <w:t>ГИП-Электро</w:t>
      </w:r>
      <w:proofErr w:type="spellEnd"/>
      <w:r>
        <w:rPr>
          <w:rFonts w:ascii="Times New Roman" w:hAnsi="Times New Roman" w:cs="Times New Roman"/>
        </w:rPr>
        <w:t>» в сети «Интернет»</w:t>
      </w:r>
      <w:r>
        <w:rPr>
          <w:rFonts w:ascii="Times New Roman" w:hAnsi="Times New Roman" w:cs="Times New Roman"/>
          <w:color w:val="0066FF"/>
        </w:rPr>
        <w:t xml:space="preserve"> </w:t>
      </w:r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http</w:t>
      </w:r>
      <w:r>
        <w:rPr>
          <w:rFonts w:ascii="Times New Roman" w:eastAsia="Calibri" w:hAnsi="Times New Roman" w:cs="Times New Roman"/>
          <w:b/>
          <w:color w:val="008582"/>
          <w:sz w:val="24"/>
        </w:rPr>
        <w:t>://</w:t>
      </w:r>
      <w:proofErr w:type="spellStart"/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gipelektro</w:t>
      </w:r>
      <w:proofErr w:type="spellEnd"/>
      <w:r>
        <w:rPr>
          <w:rFonts w:ascii="Times New Roman" w:eastAsia="Calibri" w:hAnsi="Times New Roman" w:cs="Times New Roman"/>
          <w:b/>
          <w:color w:val="008582"/>
          <w:sz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color w:val="008582"/>
          <w:sz w:val="24"/>
        </w:rPr>
        <w:t>/</w:t>
      </w:r>
    </w:p>
    <w:p w:rsidR="00DF4FAD" w:rsidRDefault="00DF4FAD" w:rsidP="00DF4FA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 xml:space="preserve">При наличии обращений (жалоб) по вопросам технологического присоединения необходимо обратиться в </w:t>
      </w:r>
      <w:r>
        <w:rPr>
          <w:rFonts w:ascii="Times New Roman" w:eastAsia="Calibri" w:hAnsi="Times New Roman" w:cs="Times New Roman"/>
        </w:rPr>
        <w:t>центральный офис в г. Уфе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eastAsia="Calibri" w:hAnsi="Times New Roman" w:cs="Times New Roman"/>
        </w:rPr>
        <w:t xml:space="preserve">г. Уфа, </w:t>
      </w: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ессонова, 2Б.</w:t>
      </w:r>
    </w:p>
    <w:p w:rsidR="00E540A2" w:rsidRPr="004A356B" w:rsidRDefault="00E540A2" w:rsidP="00E540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40A2" w:rsidRPr="00B8308D" w:rsidRDefault="00E540A2" w:rsidP="00E540A2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2F7A5C" w:rsidRPr="007218F7" w:rsidRDefault="002F7A5C" w:rsidP="002F7A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E5B" w:rsidRPr="007218F7" w:rsidRDefault="00926E5B" w:rsidP="002F7A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7218F7" w:rsidRDefault="000653F9" w:rsidP="00926E5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653F9" w:rsidRPr="007218F7" w:rsidSect="00695531">
      <w:footerReference w:type="default" r:id="rId18"/>
      <w:footerReference w:type="first" r:id="rId19"/>
      <w:pgSz w:w="16838" w:h="11906" w:orient="landscape"/>
      <w:pgMar w:top="1134" w:right="850" w:bottom="993" w:left="1276" w:header="720" w:footer="30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18" w:rsidRDefault="003E2218" w:rsidP="00DC7CA8">
      <w:pPr>
        <w:spacing w:after="0" w:line="240" w:lineRule="auto"/>
      </w:pPr>
      <w:r>
        <w:separator/>
      </w:r>
    </w:p>
  </w:endnote>
  <w:endnote w:type="continuationSeparator" w:id="0">
    <w:p w:rsidR="003E2218" w:rsidRDefault="003E221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26946"/>
      <w:docPartObj>
        <w:docPartGallery w:val="Page Numbers (Bottom of Page)"/>
        <w:docPartUnique/>
      </w:docPartObj>
    </w:sdtPr>
    <w:sdtContent>
      <w:p w:rsidR="00F71EAF" w:rsidRDefault="00D232C4">
        <w:pPr>
          <w:pStyle w:val="af9"/>
          <w:jc w:val="right"/>
        </w:pPr>
        <w:r>
          <w:fldChar w:fldCharType="begin"/>
        </w:r>
        <w:r w:rsidR="00F71EAF">
          <w:instrText>PAGE   \* MERGEFORMAT</w:instrText>
        </w:r>
        <w:r>
          <w:fldChar w:fldCharType="separate"/>
        </w:r>
        <w:r w:rsidR="00DF4FAD">
          <w:rPr>
            <w:noProof/>
          </w:rPr>
          <w:t>4</w:t>
        </w:r>
        <w:r>
          <w:fldChar w:fldCharType="end"/>
        </w:r>
      </w:p>
    </w:sdtContent>
  </w:sdt>
  <w:p w:rsidR="00F71EAF" w:rsidRPr="00F17504" w:rsidRDefault="00F71EA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776017"/>
      <w:docPartObj>
        <w:docPartGallery w:val="Page Numbers (Bottom of Page)"/>
        <w:docPartUnique/>
      </w:docPartObj>
    </w:sdtPr>
    <w:sdtContent>
      <w:p w:rsidR="00F71EAF" w:rsidRDefault="00D232C4">
        <w:pPr>
          <w:pStyle w:val="af9"/>
          <w:jc w:val="right"/>
        </w:pPr>
        <w:r>
          <w:fldChar w:fldCharType="begin"/>
        </w:r>
        <w:r w:rsidR="00F71EAF">
          <w:instrText>PAGE   \* MERGEFORMAT</w:instrText>
        </w:r>
        <w:r>
          <w:fldChar w:fldCharType="separate"/>
        </w:r>
        <w:r w:rsidR="00F71EAF">
          <w:rPr>
            <w:noProof/>
          </w:rPr>
          <w:t>1</w:t>
        </w:r>
        <w:r>
          <w:fldChar w:fldCharType="end"/>
        </w:r>
      </w:p>
    </w:sdtContent>
  </w:sdt>
  <w:p w:rsidR="00F71EAF" w:rsidRDefault="00F71EA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18" w:rsidRDefault="003E2218" w:rsidP="00DC7CA8">
      <w:pPr>
        <w:spacing w:after="0" w:line="240" w:lineRule="auto"/>
      </w:pPr>
      <w:r>
        <w:separator/>
      </w:r>
    </w:p>
  </w:footnote>
  <w:footnote w:type="continuationSeparator" w:id="0">
    <w:p w:rsidR="003E2218" w:rsidRDefault="003E2218" w:rsidP="00DC7CA8">
      <w:pPr>
        <w:spacing w:after="0" w:line="240" w:lineRule="auto"/>
      </w:pPr>
      <w:r>
        <w:continuationSeparator/>
      </w:r>
    </w:p>
  </w:footnote>
  <w:footnote w:id="1">
    <w:p w:rsidR="00744E1F" w:rsidRPr="004A356B" w:rsidRDefault="00744E1F" w:rsidP="00744E1F">
      <w:pPr>
        <w:pStyle w:val="ac"/>
        <w:rPr>
          <w:rFonts w:ascii="Times New Roman" w:hAnsi="Times New Roman" w:cs="Times New Roman"/>
        </w:rPr>
      </w:pPr>
      <w:r w:rsidRPr="004A356B">
        <w:rPr>
          <w:rStyle w:val="ae"/>
          <w:rFonts w:ascii="Times New Roman" w:hAnsi="Times New Roman" w:cs="Times New Roman"/>
        </w:rPr>
        <w:footnoteRef/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Обособленное подразделение ООО «ГИП-Электро»</w:t>
      </w:r>
      <w:r w:rsidRPr="004A356B">
        <w:rPr>
          <w:rFonts w:ascii="Times New Roman" w:hAnsi="Times New Roman" w:cs="Times New Roman"/>
        </w:rPr>
        <w:t xml:space="preserve"> (далее по тексту - </w:t>
      </w:r>
      <w:r>
        <w:rPr>
          <w:rFonts w:ascii="Times New Roman" w:hAnsi="Times New Roman" w:cs="Times New Roman"/>
        </w:rPr>
        <w:t>ОП</w:t>
      </w:r>
      <w:r w:rsidRPr="004A356B">
        <w:rPr>
          <w:rFonts w:ascii="Times New Roman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Головной офис ООО «ГИП-Электро» в г</w:t>
      </w:r>
      <w:proofErr w:type="gramStart"/>
      <w:r>
        <w:rPr>
          <w:rFonts w:ascii="Times New Roman" w:eastAsia="Calibri" w:hAnsi="Times New Roman" w:cs="Times New Roman"/>
        </w:rPr>
        <w:t>.У</w:t>
      </w:r>
      <w:proofErr w:type="gramEnd"/>
      <w:r>
        <w:rPr>
          <w:rFonts w:ascii="Times New Roman" w:eastAsia="Calibri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Служба технологического присоединения потребителей </w:t>
      </w:r>
      <w:r w:rsidRPr="004A356B">
        <w:rPr>
          <w:rFonts w:ascii="Times New Roman" w:hAnsi="Times New Roman" w:cs="Times New Roman"/>
        </w:rPr>
        <w:t xml:space="preserve"> (далее по тексту </w:t>
      </w:r>
      <w:r>
        <w:rPr>
          <w:rFonts w:ascii="Times New Roman" w:hAnsi="Times New Roman" w:cs="Times New Roman"/>
        </w:rPr>
        <w:t>–</w:t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СТПП</w:t>
      </w:r>
      <w:r w:rsidRPr="004A356B">
        <w:rPr>
          <w:rFonts w:ascii="Times New Roman" w:hAnsi="Times New Roman" w:cs="Times New Roman"/>
        </w:rPr>
        <w:t>).</w:t>
      </w:r>
    </w:p>
  </w:footnote>
  <w:footnote w:id="2">
    <w:p w:rsidR="00A4640C" w:rsidRPr="00ED0674" w:rsidRDefault="00A4640C" w:rsidP="005C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674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ED0674">
        <w:rPr>
          <w:rFonts w:ascii="Times New Roman" w:hAnsi="Times New Roman" w:cs="Times New Roman"/>
          <w:sz w:val="20"/>
          <w:szCs w:val="20"/>
        </w:rPr>
        <w:t xml:space="preserve">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27.12.2004 N 861 (далее по тексту </w:t>
      </w:r>
      <w:proofErr w:type="gramStart"/>
      <w:r w:rsidRPr="00ED0674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ED0674">
        <w:rPr>
          <w:rFonts w:ascii="Times New Roman" w:hAnsi="Times New Roman" w:cs="Times New Roman"/>
          <w:sz w:val="20"/>
          <w:szCs w:val="20"/>
        </w:rPr>
        <w:t>равила).</w:t>
      </w:r>
    </w:p>
  </w:footnote>
  <w:footnote w:id="3">
    <w:p w:rsidR="00A4640C" w:rsidRPr="003557CE" w:rsidRDefault="00A4640C" w:rsidP="007A24FF">
      <w:pPr>
        <w:pStyle w:val="ConsPlusNormal"/>
        <w:jc w:val="both"/>
        <w:rPr>
          <w:rFonts w:ascii="Times New Roman" w:hAnsi="Times New Roman" w:cs="Times New Roman"/>
        </w:rPr>
      </w:pPr>
      <w:r w:rsidRPr="00ED0674">
        <w:rPr>
          <w:rStyle w:val="ae"/>
        </w:rPr>
        <w:footnoteRef/>
      </w:r>
      <w:r w:rsidRPr="00ED0674">
        <w:t xml:space="preserve"> </w:t>
      </w:r>
      <w:r w:rsidRPr="00ED0674">
        <w:rPr>
          <w:rFonts w:ascii="Times New Roman" w:hAnsi="Times New Roman" w:cs="Times New Roman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энергии"), утвержденные Постановлением Правительства</w:t>
      </w:r>
      <w:r w:rsidRPr="003557CE">
        <w:rPr>
          <w:rFonts w:ascii="Times New Roman" w:hAnsi="Times New Roman" w:cs="Times New Roman"/>
        </w:rPr>
        <w:t xml:space="preserve"> РФ от 04.05.2012 N 442</w:t>
      </w:r>
      <w:r>
        <w:rPr>
          <w:rFonts w:ascii="Times New Roman" w:hAnsi="Times New Roman" w:cs="Times New Roman"/>
        </w:rPr>
        <w:t xml:space="preserve"> </w:t>
      </w:r>
      <w:r w:rsidRPr="004328C9">
        <w:rPr>
          <w:rFonts w:ascii="Times New Roman" w:hAnsi="Times New Roman" w:cs="Times New Roman"/>
        </w:rPr>
        <w:t>(далее – Основные положения).</w:t>
      </w:r>
    </w:p>
    <w:p w:rsidR="00A4640C" w:rsidRPr="00695531" w:rsidRDefault="00A4640C" w:rsidP="007A24FF">
      <w:pPr>
        <w:pStyle w:val="ac"/>
        <w:rPr>
          <w:rFonts w:ascii="Times New Roman" w:hAnsi="Times New Roman" w:cs="Times New Roman"/>
        </w:rPr>
      </w:pPr>
    </w:p>
    <w:p w:rsidR="00A4640C" w:rsidRDefault="00A4640C">
      <w:pPr>
        <w:pStyle w:val="ac"/>
      </w:pPr>
    </w:p>
  </w:footnote>
  <w:footnote w:id="4">
    <w:p w:rsidR="00A4640C" w:rsidRPr="005C0DD1" w:rsidRDefault="00A4640C">
      <w:pPr>
        <w:pStyle w:val="ac"/>
      </w:pPr>
      <w:r w:rsidRPr="005C0DD1">
        <w:rPr>
          <w:rStyle w:val="ae"/>
        </w:rPr>
        <w:footnoteRef/>
      </w:r>
      <w:r w:rsidRPr="005C0DD1">
        <w:t xml:space="preserve"> </w:t>
      </w:r>
      <w:r w:rsidRPr="005C0DD1">
        <w:rPr>
          <w:rFonts w:ascii="Times New Roman" w:hAnsi="Times New Roman" w:cs="Times New Roman"/>
        </w:rPr>
        <w:t>Договор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</w:rPr>
        <w:t xml:space="preserve"> (</w:t>
      </w:r>
      <w:r w:rsidRPr="005C0DD1">
        <w:rPr>
          <w:rFonts w:ascii="Times New Roman" w:hAnsi="Times New Roman" w:cs="Times New Roman"/>
        </w:rPr>
        <w:t>далее по тексту- договор)</w:t>
      </w:r>
      <w:r>
        <w:rPr>
          <w:rFonts w:ascii="Times New Roman" w:hAnsi="Times New Roman" w:cs="Times New Roman"/>
        </w:rPr>
        <w:t>.</w:t>
      </w:r>
    </w:p>
  </w:footnote>
  <w:footnote w:id="5">
    <w:p w:rsidR="00212028" w:rsidRPr="00FB1DFF" w:rsidRDefault="00212028" w:rsidP="002120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FB1DFF">
        <w:rPr>
          <w:rFonts w:ascii="Times New Roman" w:hAnsi="Times New Roman" w:cs="Times New Roman"/>
          <w:sz w:val="20"/>
          <w:szCs w:val="20"/>
        </w:rPr>
        <w:t>"Об утверждении Порядка организации работ по выдаче разрешений на допуск в эксплуатацию энергоустановок</w:t>
      </w:r>
      <w:r w:rsidRPr="003C2A2D">
        <w:rPr>
          <w:rFonts w:ascii="Times New Roman" w:hAnsi="Times New Roman" w:cs="Times New Roman"/>
          <w:sz w:val="20"/>
          <w:szCs w:val="20"/>
        </w:rPr>
        <w:t xml:space="preserve">» утвержденный Приказом </w:t>
      </w:r>
      <w:proofErr w:type="spellStart"/>
      <w:r w:rsidRPr="003C2A2D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3C2A2D">
        <w:rPr>
          <w:rFonts w:ascii="Times New Roman" w:hAnsi="Times New Roman" w:cs="Times New Roman"/>
          <w:sz w:val="20"/>
          <w:szCs w:val="20"/>
        </w:rPr>
        <w:t xml:space="preserve"> от 07.04.2008 № 212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12028" w:rsidRDefault="00212028" w:rsidP="00212028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162F"/>
    <w:rsid w:val="000136F8"/>
    <w:rsid w:val="00022F24"/>
    <w:rsid w:val="0002340B"/>
    <w:rsid w:val="000237B9"/>
    <w:rsid w:val="00023EA5"/>
    <w:rsid w:val="0002598C"/>
    <w:rsid w:val="00026177"/>
    <w:rsid w:val="0004613C"/>
    <w:rsid w:val="00053198"/>
    <w:rsid w:val="00057A33"/>
    <w:rsid w:val="000653F9"/>
    <w:rsid w:val="000672FC"/>
    <w:rsid w:val="00073823"/>
    <w:rsid w:val="000825BA"/>
    <w:rsid w:val="000A3335"/>
    <w:rsid w:val="000A5FEE"/>
    <w:rsid w:val="000B052E"/>
    <w:rsid w:val="000C6F32"/>
    <w:rsid w:val="000D0187"/>
    <w:rsid w:val="000D0D64"/>
    <w:rsid w:val="000E710C"/>
    <w:rsid w:val="000F7A53"/>
    <w:rsid w:val="001071DC"/>
    <w:rsid w:val="001120E8"/>
    <w:rsid w:val="00133FB9"/>
    <w:rsid w:val="00142EA5"/>
    <w:rsid w:val="001452AF"/>
    <w:rsid w:val="00151672"/>
    <w:rsid w:val="001533DF"/>
    <w:rsid w:val="00164660"/>
    <w:rsid w:val="00166D9F"/>
    <w:rsid w:val="00170113"/>
    <w:rsid w:val="00174B49"/>
    <w:rsid w:val="00175337"/>
    <w:rsid w:val="00182892"/>
    <w:rsid w:val="00187BF5"/>
    <w:rsid w:val="0019014D"/>
    <w:rsid w:val="00195358"/>
    <w:rsid w:val="001B687E"/>
    <w:rsid w:val="001D45A0"/>
    <w:rsid w:val="001D496F"/>
    <w:rsid w:val="001D60D8"/>
    <w:rsid w:val="001F3F3C"/>
    <w:rsid w:val="00206CD3"/>
    <w:rsid w:val="00212028"/>
    <w:rsid w:val="0021262A"/>
    <w:rsid w:val="0022778E"/>
    <w:rsid w:val="00231805"/>
    <w:rsid w:val="00232015"/>
    <w:rsid w:val="002324D7"/>
    <w:rsid w:val="00233155"/>
    <w:rsid w:val="002350B9"/>
    <w:rsid w:val="00242530"/>
    <w:rsid w:val="0024553C"/>
    <w:rsid w:val="00251BEC"/>
    <w:rsid w:val="00266BCB"/>
    <w:rsid w:val="002948E6"/>
    <w:rsid w:val="0029622E"/>
    <w:rsid w:val="002963F2"/>
    <w:rsid w:val="00297376"/>
    <w:rsid w:val="002978AF"/>
    <w:rsid w:val="002A16A3"/>
    <w:rsid w:val="002A3BA1"/>
    <w:rsid w:val="002A4954"/>
    <w:rsid w:val="002A5552"/>
    <w:rsid w:val="002B2C0C"/>
    <w:rsid w:val="002B543B"/>
    <w:rsid w:val="002C24EC"/>
    <w:rsid w:val="002C56E2"/>
    <w:rsid w:val="002D7093"/>
    <w:rsid w:val="002E0E93"/>
    <w:rsid w:val="002E52DA"/>
    <w:rsid w:val="002F7A5C"/>
    <w:rsid w:val="00317ADA"/>
    <w:rsid w:val="0032200A"/>
    <w:rsid w:val="0032230E"/>
    <w:rsid w:val="003229E7"/>
    <w:rsid w:val="00326913"/>
    <w:rsid w:val="00337164"/>
    <w:rsid w:val="00341C28"/>
    <w:rsid w:val="00344447"/>
    <w:rsid w:val="00347A15"/>
    <w:rsid w:val="0037142D"/>
    <w:rsid w:val="003A6292"/>
    <w:rsid w:val="003B555E"/>
    <w:rsid w:val="003B6F93"/>
    <w:rsid w:val="003C556E"/>
    <w:rsid w:val="003C6E04"/>
    <w:rsid w:val="003D4D3D"/>
    <w:rsid w:val="003E2218"/>
    <w:rsid w:val="003E538E"/>
    <w:rsid w:val="003F39CA"/>
    <w:rsid w:val="003F4A21"/>
    <w:rsid w:val="003F5301"/>
    <w:rsid w:val="00401788"/>
    <w:rsid w:val="0040345C"/>
    <w:rsid w:val="00405B1D"/>
    <w:rsid w:val="00405E12"/>
    <w:rsid w:val="0041124A"/>
    <w:rsid w:val="00414A94"/>
    <w:rsid w:val="00420452"/>
    <w:rsid w:val="00442712"/>
    <w:rsid w:val="00443775"/>
    <w:rsid w:val="00483F84"/>
    <w:rsid w:val="004A4D60"/>
    <w:rsid w:val="004B7C03"/>
    <w:rsid w:val="004C468F"/>
    <w:rsid w:val="004C6E37"/>
    <w:rsid w:val="004D2FC8"/>
    <w:rsid w:val="004D6919"/>
    <w:rsid w:val="004F68F4"/>
    <w:rsid w:val="004F6E30"/>
    <w:rsid w:val="0051045A"/>
    <w:rsid w:val="0051352D"/>
    <w:rsid w:val="00521CAD"/>
    <w:rsid w:val="00524070"/>
    <w:rsid w:val="00524428"/>
    <w:rsid w:val="005340C8"/>
    <w:rsid w:val="00534E9A"/>
    <w:rsid w:val="00557796"/>
    <w:rsid w:val="0056768A"/>
    <w:rsid w:val="00577BA0"/>
    <w:rsid w:val="00584BD8"/>
    <w:rsid w:val="005B627E"/>
    <w:rsid w:val="005C22A7"/>
    <w:rsid w:val="005E038D"/>
    <w:rsid w:val="005E5AAE"/>
    <w:rsid w:val="005F1866"/>
    <w:rsid w:val="005F2F3E"/>
    <w:rsid w:val="00614532"/>
    <w:rsid w:val="00620C3D"/>
    <w:rsid w:val="00621FC2"/>
    <w:rsid w:val="00637431"/>
    <w:rsid w:val="00640439"/>
    <w:rsid w:val="0065173C"/>
    <w:rsid w:val="00652E28"/>
    <w:rsid w:val="00664ED5"/>
    <w:rsid w:val="00666E7C"/>
    <w:rsid w:val="0067143C"/>
    <w:rsid w:val="00671E55"/>
    <w:rsid w:val="00675DBB"/>
    <w:rsid w:val="00677F5A"/>
    <w:rsid w:val="00690D12"/>
    <w:rsid w:val="006936E8"/>
    <w:rsid w:val="00695531"/>
    <w:rsid w:val="006A3ACA"/>
    <w:rsid w:val="006D2EDE"/>
    <w:rsid w:val="006F2514"/>
    <w:rsid w:val="006F446F"/>
    <w:rsid w:val="0070128B"/>
    <w:rsid w:val="0070164A"/>
    <w:rsid w:val="007218F7"/>
    <w:rsid w:val="00724904"/>
    <w:rsid w:val="00740D68"/>
    <w:rsid w:val="00744E1F"/>
    <w:rsid w:val="00762B2B"/>
    <w:rsid w:val="007744FD"/>
    <w:rsid w:val="00776C32"/>
    <w:rsid w:val="00780CDC"/>
    <w:rsid w:val="0078335E"/>
    <w:rsid w:val="007877ED"/>
    <w:rsid w:val="007919F1"/>
    <w:rsid w:val="007975AB"/>
    <w:rsid w:val="007A2C8F"/>
    <w:rsid w:val="007C1B16"/>
    <w:rsid w:val="007C5088"/>
    <w:rsid w:val="007C59B1"/>
    <w:rsid w:val="007E41FA"/>
    <w:rsid w:val="007E780F"/>
    <w:rsid w:val="007F10F0"/>
    <w:rsid w:val="00806C78"/>
    <w:rsid w:val="008117CC"/>
    <w:rsid w:val="00823FF3"/>
    <w:rsid w:val="00824E68"/>
    <w:rsid w:val="008254DA"/>
    <w:rsid w:val="0082713E"/>
    <w:rsid w:val="008377B8"/>
    <w:rsid w:val="00851FBB"/>
    <w:rsid w:val="00863174"/>
    <w:rsid w:val="00866930"/>
    <w:rsid w:val="008701F2"/>
    <w:rsid w:val="008740F6"/>
    <w:rsid w:val="008754D1"/>
    <w:rsid w:val="008C1468"/>
    <w:rsid w:val="008C2E25"/>
    <w:rsid w:val="008C64E4"/>
    <w:rsid w:val="008D2E8D"/>
    <w:rsid w:val="008D3F0D"/>
    <w:rsid w:val="008E03CF"/>
    <w:rsid w:val="008E16CB"/>
    <w:rsid w:val="009001F4"/>
    <w:rsid w:val="00904E58"/>
    <w:rsid w:val="00906828"/>
    <w:rsid w:val="00926E5B"/>
    <w:rsid w:val="009352A8"/>
    <w:rsid w:val="00967A87"/>
    <w:rsid w:val="00985F60"/>
    <w:rsid w:val="00996EEC"/>
    <w:rsid w:val="009B24B1"/>
    <w:rsid w:val="009B3698"/>
    <w:rsid w:val="009B7BCC"/>
    <w:rsid w:val="009D7322"/>
    <w:rsid w:val="00A06635"/>
    <w:rsid w:val="00A13B84"/>
    <w:rsid w:val="00A14205"/>
    <w:rsid w:val="00A22C5F"/>
    <w:rsid w:val="00A44E14"/>
    <w:rsid w:val="00A4640C"/>
    <w:rsid w:val="00A474DD"/>
    <w:rsid w:val="00A61E75"/>
    <w:rsid w:val="00A67783"/>
    <w:rsid w:val="00A705D8"/>
    <w:rsid w:val="00A77DDD"/>
    <w:rsid w:val="00AA1191"/>
    <w:rsid w:val="00AB7607"/>
    <w:rsid w:val="00AE08E3"/>
    <w:rsid w:val="00AF67C0"/>
    <w:rsid w:val="00B04094"/>
    <w:rsid w:val="00B118E9"/>
    <w:rsid w:val="00B1471A"/>
    <w:rsid w:val="00B30E02"/>
    <w:rsid w:val="00B40D8E"/>
    <w:rsid w:val="00B42C1D"/>
    <w:rsid w:val="00B45822"/>
    <w:rsid w:val="00B564E5"/>
    <w:rsid w:val="00B8308D"/>
    <w:rsid w:val="00B84849"/>
    <w:rsid w:val="00BA00C5"/>
    <w:rsid w:val="00BA531D"/>
    <w:rsid w:val="00BA7F88"/>
    <w:rsid w:val="00BB4032"/>
    <w:rsid w:val="00BB61F4"/>
    <w:rsid w:val="00BB7AE2"/>
    <w:rsid w:val="00BC00E9"/>
    <w:rsid w:val="00BD087E"/>
    <w:rsid w:val="00BD506A"/>
    <w:rsid w:val="00BE7298"/>
    <w:rsid w:val="00BF3AAA"/>
    <w:rsid w:val="00C02B7A"/>
    <w:rsid w:val="00C05A4F"/>
    <w:rsid w:val="00C20511"/>
    <w:rsid w:val="00C2064F"/>
    <w:rsid w:val="00C25F4B"/>
    <w:rsid w:val="00C379FF"/>
    <w:rsid w:val="00C458B0"/>
    <w:rsid w:val="00C46B73"/>
    <w:rsid w:val="00C514F8"/>
    <w:rsid w:val="00C53646"/>
    <w:rsid w:val="00C54AE6"/>
    <w:rsid w:val="00C74D96"/>
    <w:rsid w:val="00C75E65"/>
    <w:rsid w:val="00CA183B"/>
    <w:rsid w:val="00CA1E91"/>
    <w:rsid w:val="00CA29C5"/>
    <w:rsid w:val="00CA45CB"/>
    <w:rsid w:val="00CB017E"/>
    <w:rsid w:val="00CB3784"/>
    <w:rsid w:val="00CC1A0A"/>
    <w:rsid w:val="00CC211B"/>
    <w:rsid w:val="00CD26B4"/>
    <w:rsid w:val="00CF1785"/>
    <w:rsid w:val="00CF3CD4"/>
    <w:rsid w:val="00D1019A"/>
    <w:rsid w:val="00D232C4"/>
    <w:rsid w:val="00D24272"/>
    <w:rsid w:val="00D34055"/>
    <w:rsid w:val="00D345E7"/>
    <w:rsid w:val="00D47D80"/>
    <w:rsid w:val="00D50CC7"/>
    <w:rsid w:val="00D65CB7"/>
    <w:rsid w:val="00D679FC"/>
    <w:rsid w:val="00D73C9D"/>
    <w:rsid w:val="00D748FA"/>
    <w:rsid w:val="00D84215"/>
    <w:rsid w:val="00D84B7F"/>
    <w:rsid w:val="00DA4043"/>
    <w:rsid w:val="00DA7B2A"/>
    <w:rsid w:val="00DC03DD"/>
    <w:rsid w:val="00DC7CA8"/>
    <w:rsid w:val="00DD10CA"/>
    <w:rsid w:val="00DF4FAD"/>
    <w:rsid w:val="00DF5346"/>
    <w:rsid w:val="00E00A2E"/>
    <w:rsid w:val="00E01206"/>
    <w:rsid w:val="00E132EC"/>
    <w:rsid w:val="00E20DAF"/>
    <w:rsid w:val="00E36F56"/>
    <w:rsid w:val="00E5056E"/>
    <w:rsid w:val="00E5095F"/>
    <w:rsid w:val="00E53D9B"/>
    <w:rsid w:val="00E540A2"/>
    <w:rsid w:val="00E557B2"/>
    <w:rsid w:val="00E63977"/>
    <w:rsid w:val="00E70070"/>
    <w:rsid w:val="00E70F7F"/>
    <w:rsid w:val="00E745B6"/>
    <w:rsid w:val="00E80160"/>
    <w:rsid w:val="00E82DFF"/>
    <w:rsid w:val="00E82FA4"/>
    <w:rsid w:val="00EA53BE"/>
    <w:rsid w:val="00EC26AC"/>
    <w:rsid w:val="00EC6F80"/>
    <w:rsid w:val="00ED0674"/>
    <w:rsid w:val="00ED42E7"/>
    <w:rsid w:val="00ED4B82"/>
    <w:rsid w:val="00EE2C63"/>
    <w:rsid w:val="00EE31E3"/>
    <w:rsid w:val="00EE3B1D"/>
    <w:rsid w:val="00EF5893"/>
    <w:rsid w:val="00F00C14"/>
    <w:rsid w:val="00F17504"/>
    <w:rsid w:val="00F17C2A"/>
    <w:rsid w:val="00F2320B"/>
    <w:rsid w:val="00F4184B"/>
    <w:rsid w:val="00F46EAF"/>
    <w:rsid w:val="00F7094C"/>
    <w:rsid w:val="00F71B51"/>
    <w:rsid w:val="00F71EAF"/>
    <w:rsid w:val="00F87578"/>
    <w:rsid w:val="00F93E11"/>
    <w:rsid w:val="00F97FBB"/>
    <w:rsid w:val="00FC139B"/>
    <w:rsid w:val="00FC1E5A"/>
    <w:rsid w:val="00FC33E3"/>
    <w:rsid w:val="00FD0701"/>
    <w:rsid w:val="00FE0A69"/>
    <w:rsid w:val="00FE0E35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F17C2A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C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1162F"/>
  </w:style>
  <w:style w:type="paragraph" w:styleId="af9">
    <w:name w:val="footer"/>
    <w:basedOn w:val="a"/>
    <w:link w:val="afa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1162F"/>
  </w:style>
  <w:style w:type="paragraph" w:styleId="afb">
    <w:name w:val="Plain Text"/>
    <w:basedOn w:val="a"/>
    <w:link w:val="afc"/>
    <w:uiPriority w:val="99"/>
    <w:unhideWhenUsed/>
    <w:rsid w:val="00F71B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sid w:val="00F71B5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FE42D9933475396A2A09ACCF6FA446D4EA691384E970EE42DF6954B10CDB49107AF48C12929B3C6j3I" TargetMode="External"/><Relationship Id="rId13" Type="http://schemas.openxmlformats.org/officeDocument/2006/relationships/hyperlink" Target="consultantplus://offline/ref=0E111A5B5095EE125EE200E513B9061071F5540C5EC9F281248AB5EA8A5A20B361012ADB18yCw4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17" Type="http://schemas.openxmlformats.org/officeDocument/2006/relationships/hyperlink" Target="consultantplus://offline/ref=1B3917625FF102631A2391F1F56835DDA898C2A3519C8B64369964B1C7B4A6A6A514F3CCEC2F9BBE37V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917625FF102631A2391F1F56835DDA898C2A3519C8B64369964B1C7B4A6A6A514F3CCEC2F9BBE37V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220462992F80CC40FB753919576C16D4CE50708EF7E992EDF7CE8148C15BD7B7A82DB9Do7l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111A5B5095EE125EE200E513B9061071F5540C5EC9F281248AB5EA8A5A20B361012ADB18yCw4N" TargetMode="External"/><Relationship Id="rId10" Type="http://schemas.openxmlformats.org/officeDocument/2006/relationships/hyperlink" Target="consultantplus://offline/ref=FF3220462992F80CC40FB753919576C16D4CE50708EF7E992EDF7CE8148C15BD7B7A82DB9Do7l0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CC21CAC9E747DF66257B6178230DFFDCB24F5FD4903C1A73D548F48F8A9E11A3CEB76CDD49A02r3DEM" TargetMode="External"/><Relationship Id="rId14" Type="http://schemas.openxmlformats.org/officeDocument/2006/relationships/hyperlink" Target="consultantplus://offline/ref=237F57535F67EE57F9743C3BC4DECD59C7160DE3D7D1DAAF6B90B9DC8233F2EBDB8F334457xE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6305-CE7E-48AA-9D32-22C15D7E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Maks</cp:lastModifiedBy>
  <cp:revision>3</cp:revision>
  <cp:lastPrinted>2016-08-19T12:34:00Z</cp:lastPrinted>
  <dcterms:created xsi:type="dcterms:W3CDTF">2018-02-02T04:16:00Z</dcterms:created>
  <dcterms:modified xsi:type="dcterms:W3CDTF">2022-07-29T03:38:00Z</dcterms:modified>
</cp:coreProperties>
</file>